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25A8" w14:textId="77777777" w:rsidR="00552934" w:rsidRDefault="00552934" w:rsidP="00552934">
      <w:pPr>
        <w:tabs>
          <w:tab w:val="left" w:pos="993"/>
        </w:tabs>
        <w:ind w:left="5670" w:firstLine="0"/>
        <w:jc w:val="center"/>
        <w:rPr>
          <w:sz w:val="24"/>
        </w:rPr>
      </w:pPr>
      <w:r w:rsidRPr="00D516B8">
        <w:rPr>
          <w:sz w:val="24"/>
        </w:rPr>
        <w:t xml:space="preserve">Приложение 3 </w:t>
      </w:r>
    </w:p>
    <w:p w14:paraId="00736FA2" w14:textId="77777777" w:rsidR="00552934" w:rsidRPr="00D516B8" w:rsidRDefault="00552934" w:rsidP="00552934">
      <w:pPr>
        <w:tabs>
          <w:tab w:val="left" w:pos="993"/>
        </w:tabs>
        <w:ind w:left="5670" w:firstLine="0"/>
        <w:jc w:val="center"/>
        <w:rPr>
          <w:sz w:val="24"/>
        </w:rPr>
      </w:pPr>
      <w:r w:rsidRPr="00D516B8">
        <w:rPr>
          <w:sz w:val="24"/>
        </w:rPr>
        <w:t xml:space="preserve">к Правилам конкурсного отбора на занятие позиций </w:t>
      </w:r>
      <w:proofErr w:type="spellStart"/>
      <w:r w:rsidRPr="00D516B8">
        <w:rPr>
          <w:sz w:val="24"/>
        </w:rPr>
        <w:t>high-research</w:t>
      </w:r>
      <w:proofErr w:type="spellEnd"/>
      <w:r w:rsidRPr="00D516B8">
        <w:rPr>
          <w:sz w:val="24"/>
        </w:rPr>
        <w:t xml:space="preserve"> </w:t>
      </w:r>
      <w:proofErr w:type="spellStart"/>
      <w:r w:rsidRPr="00D516B8">
        <w:rPr>
          <w:sz w:val="24"/>
        </w:rPr>
        <w:t>teacher</w:t>
      </w:r>
      <w:proofErr w:type="spellEnd"/>
      <w:r w:rsidRPr="00D516B8">
        <w:rPr>
          <w:sz w:val="24"/>
        </w:rPr>
        <w:t xml:space="preserve"> и </w:t>
      </w:r>
      <w:proofErr w:type="spellStart"/>
      <w:r w:rsidRPr="00D516B8">
        <w:rPr>
          <w:sz w:val="24"/>
        </w:rPr>
        <w:t>researcher</w:t>
      </w:r>
      <w:proofErr w:type="spellEnd"/>
      <w:r w:rsidRPr="00D516B8">
        <w:rPr>
          <w:sz w:val="24"/>
        </w:rPr>
        <w:t xml:space="preserve"> </w:t>
      </w:r>
      <w:proofErr w:type="spellStart"/>
      <w:r w:rsidRPr="00D516B8">
        <w:rPr>
          <w:sz w:val="24"/>
        </w:rPr>
        <w:t>teacher</w:t>
      </w:r>
      <w:proofErr w:type="spellEnd"/>
    </w:p>
    <w:p w14:paraId="678E5CE9" w14:textId="77777777" w:rsidR="00552934" w:rsidRPr="00D516B8" w:rsidRDefault="00552934" w:rsidP="00552934">
      <w:pPr>
        <w:tabs>
          <w:tab w:val="left" w:pos="993"/>
        </w:tabs>
        <w:ind w:left="5670" w:firstLine="0"/>
        <w:jc w:val="center"/>
        <w:rPr>
          <w:sz w:val="24"/>
        </w:rPr>
      </w:pPr>
      <w:r w:rsidRPr="00D516B8">
        <w:rPr>
          <w:sz w:val="24"/>
        </w:rPr>
        <w:t>ТОО «</w:t>
      </w:r>
      <w:proofErr w:type="spellStart"/>
      <w:r w:rsidRPr="00D516B8">
        <w:rPr>
          <w:sz w:val="24"/>
        </w:rPr>
        <w:t>Astana</w:t>
      </w:r>
      <w:proofErr w:type="spellEnd"/>
      <w:r w:rsidRPr="00D516B8">
        <w:rPr>
          <w:sz w:val="24"/>
        </w:rPr>
        <w:t xml:space="preserve"> IT University»</w:t>
      </w:r>
    </w:p>
    <w:p w14:paraId="5B8F464A" w14:textId="77777777" w:rsidR="00552934" w:rsidRPr="00F20716" w:rsidRDefault="00552934" w:rsidP="00552934">
      <w:pPr>
        <w:tabs>
          <w:tab w:val="left" w:pos="993"/>
        </w:tabs>
        <w:jc w:val="right"/>
        <w:rPr>
          <w:szCs w:val="28"/>
        </w:rPr>
      </w:pPr>
    </w:p>
    <w:p w14:paraId="22885C8D" w14:textId="77777777" w:rsidR="00552934" w:rsidRPr="00F20716" w:rsidRDefault="00552934" w:rsidP="00552934">
      <w:pPr>
        <w:tabs>
          <w:tab w:val="left" w:pos="993"/>
        </w:tabs>
        <w:jc w:val="center"/>
        <w:rPr>
          <w:szCs w:val="28"/>
        </w:rPr>
      </w:pPr>
      <w:r w:rsidRPr="00F20716">
        <w:rPr>
          <w:szCs w:val="28"/>
        </w:rPr>
        <w:t>Форма плана работ на учебный год</w:t>
      </w:r>
    </w:p>
    <w:p w14:paraId="645354A1" w14:textId="77777777" w:rsidR="00552934" w:rsidRPr="00F20716" w:rsidRDefault="00552934" w:rsidP="00552934">
      <w:pPr>
        <w:tabs>
          <w:tab w:val="left" w:pos="993"/>
        </w:tabs>
        <w:jc w:val="center"/>
        <w:rPr>
          <w:szCs w:val="28"/>
        </w:rPr>
      </w:pPr>
    </w:p>
    <w:p w14:paraId="6BE2824C" w14:textId="77777777" w:rsidR="00552934" w:rsidRPr="00F20716" w:rsidRDefault="00552934" w:rsidP="00552934">
      <w:pPr>
        <w:ind w:firstLine="0"/>
      </w:pPr>
      <w:r w:rsidRPr="00F20716">
        <w:t>_____________________________________________________</w:t>
      </w:r>
    </w:p>
    <w:p w14:paraId="6BAD8755" w14:textId="77777777" w:rsidR="00552934" w:rsidRPr="00F20716" w:rsidRDefault="00552934" w:rsidP="00552934">
      <w:pPr>
        <w:ind w:firstLine="0"/>
        <w:rPr>
          <w:sz w:val="20"/>
          <w:szCs w:val="20"/>
        </w:rPr>
      </w:pPr>
      <w:r w:rsidRPr="00F20716">
        <w:rPr>
          <w:sz w:val="20"/>
          <w:szCs w:val="20"/>
        </w:rPr>
        <w:t xml:space="preserve">фамилия, имя, отчество (при наличии) претендента </w:t>
      </w:r>
    </w:p>
    <w:p w14:paraId="7B2DAD1B" w14:textId="77777777" w:rsidR="00552934" w:rsidRPr="00F20716" w:rsidRDefault="00552934" w:rsidP="00552934">
      <w:pPr>
        <w:tabs>
          <w:tab w:val="left" w:pos="993"/>
        </w:tabs>
        <w:jc w:val="center"/>
        <w:rPr>
          <w:szCs w:val="28"/>
        </w:rPr>
      </w:pPr>
    </w:p>
    <w:tbl>
      <w:tblPr>
        <w:tblW w:w="9642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3038"/>
        <w:gridCol w:w="2552"/>
        <w:gridCol w:w="1701"/>
        <w:gridCol w:w="1700"/>
      </w:tblGrid>
      <w:tr w:rsidR="00552934" w:rsidRPr="00F20716" w14:paraId="38F88947" w14:textId="77777777" w:rsidTr="00DC0667">
        <w:trPr>
          <w:trHeight w:val="404"/>
        </w:trPr>
        <w:tc>
          <w:tcPr>
            <w:tcW w:w="6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256CDEF" w14:textId="77777777" w:rsidR="00552934" w:rsidRPr="00F20716" w:rsidRDefault="00552934" w:rsidP="00DC0667">
            <w:pPr>
              <w:ind w:firstLine="0"/>
              <w:contextualSpacing/>
              <w:jc w:val="center"/>
              <w:textAlignment w:val="baseline"/>
              <w:rPr>
                <w:spacing w:val="2"/>
              </w:rPr>
            </w:pPr>
            <w:r w:rsidRPr="00F20716">
              <w:rPr>
                <w:spacing w:val="2"/>
              </w:rPr>
              <w:t>№ п/п</w:t>
            </w:r>
          </w:p>
        </w:tc>
        <w:tc>
          <w:tcPr>
            <w:tcW w:w="30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7271DAA" w14:textId="77777777" w:rsidR="00552934" w:rsidRPr="00F20716" w:rsidRDefault="00552934" w:rsidP="00DC0667">
            <w:pPr>
              <w:ind w:firstLine="0"/>
              <w:contextualSpacing/>
              <w:jc w:val="center"/>
              <w:textAlignment w:val="baseline"/>
              <w:rPr>
                <w:spacing w:val="2"/>
              </w:rPr>
            </w:pPr>
            <w:r w:rsidRPr="00F20716">
              <w:rPr>
                <w:spacing w:val="2"/>
              </w:rPr>
              <w:t>Наименование задач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AA0CC7" w14:textId="77777777" w:rsidR="00552934" w:rsidRPr="00F20716" w:rsidRDefault="00552934" w:rsidP="00DC0667">
            <w:pPr>
              <w:ind w:firstLine="0"/>
              <w:contextualSpacing/>
              <w:jc w:val="center"/>
              <w:textAlignment w:val="baseline"/>
              <w:rPr>
                <w:spacing w:val="2"/>
              </w:rPr>
            </w:pPr>
            <w:r w:rsidRPr="00F20716">
              <w:rPr>
                <w:spacing w:val="2"/>
              </w:rPr>
              <w:t>Начало и окончание выполнения работ (мм/</w:t>
            </w:r>
            <w:proofErr w:type="spellStart"/>
            <w:r w:rsidRPr="00F20716">
              <w:rPr>
                <w:spacing w:val="2"/>
              </w:rPr>
              <w:t>гг</w:t>
            </w:r>
            <w:proofErr w:type="spellEnd"/>
            <w:r w:rsidRPr="00F20716">
              <w:rPr>
                <w:spacing w:val="2"/>
              </w:rPr>
              <w:t>)</w:t>
            </w:r>
          </w:p>
        </w:tc>
        <w:tc>
          <w:tcPr>
            <w:tcW w:w="1701" w:type="dxa"/>
          </w:tcPr>
          <w:p w14:paraId="40B8F83F" w14:textId="77777777" w:rsidR="00552934" w:rsidRPr="00F20716" w:rsidRDefault="00552934" w:rsidP="00DC0667">
            <w:pPr>
              <w:ind w:firstLine="0"/>
              <w:contextualSpacing/>
              <w:jc w:val="center"/>
              <w:textAlignment w:val="baseline"/>
              <w:rPr>
                <w:spacing w:val="2"/>
              </w:rPr>
            </w:pPr>
            <w:r w:rsidRPr="00F20716">
              <w:rPr>
                <w:spacing w:val="2"/>
              </w:rPr>
              <w:t>Количество баллов</w:t>
            </w:r>
            <w:r w:rsidRPr="00F20716">
              <w:rPr>
                <w:rStyle w:val="aa"/>
                <w:spacing w:val="2"/>
              </w:rPr>
              <w:footnoteReference w:id="1"/>
            </w:r>
            <w:r w:rsidRPr="00F20716">
              <w:rPr>
                <w:spacing w:val="2"/>
              </w:rPr>
              <w:t xml:space="preserve"> </w:t>
            </w:r>
          </w:p>
          <w:p w14:paraId="13186D72" w14:textId="77777777" w:rsidR="00552934" w:rsidRPr="00F20716" w:rsidRDefault="00552934" w:rsidP="00DC0667">
            <w:pPr>
              <w:ind w:firstLine="0"/>
              <w:contextualSpacing/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1700" w:type="dxa"/>
          </w:tcPr>
          <w:p w14:paraId="2B2B58C0" w14:textId="77777777" w:rsidR="00552934" w:rsidRPr="00F20716" w:rsidRDefault="00552934" w:rsidP="00DC0667">
            <w:pPr>
              <w:ind w:firstLine="0"/>
              <w:contextualSpacing/>
              <w:jc w:val="center"/>
              <w:textAlignment w:val="baseline"/>
              <w:rPr>
                <w:spacing w:val="2"/>
              </w:rPr>
            </w:pPr>
            <w:r w:rsidRPr="00F20716">
              <w:rPr>
                <w:spacing w:val="2"/>
              </w:rPr>
              <w:t>Комментарий</w:t>
            </w:r>
          </w:p>
        </w:tc>
      </w:tr>
      <w:tr w:rsidR="00552934" w:rsidRPr="00F20716" w14:paraId="783C287D" w14:textId="77777777" w:rsidTr="00DC0667">
        <w:trPr>
          <w:trHeight w:val="405"/>
        </w:trPr>
        <w:tc>
          <w:tcPr>
            <w:tcW w:w="6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B7463B" w14:textId="77777777" w:rsidR="00552934" w:rsidRPr="00F20716" w:rsidRDefault="00552934" w:rsidP="00DC0667">
            <w:pPr>
              <w:ind w:firstLine="0"/>
              <w:contextualSpacing/>
            </w:pPr>
          </w:p>
        </w:tc>
        <w:tc>
          <w:tcPr>
            <w:tcW w:w="30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0E0C50" w14:textId="77777777" w:rsidR="00552934" w:rsidRPr="00F20716" w:rsidRDefault="00552934" w:rsidP="00DC0667">
            <w:pPr>
              <w:ind w:firstLine="0"/>
              <w:contextualSpacing/>
              <w:jc w:val="left"/>
            </w:pP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FB52D2" w14:textId="77777777" w:rsidR="00552934" w:rsidRPr="00F20716" w:rsidRDefault="00552934" w:rsidP="00DC0667">
            <w:pPr>
              <w:ind w:firstLine="0"/>
              <w:contextualSpacing/>
              <w:jc w:val="left"/>
            </w:pPr>
          </w:p>
        </w:tc>
        <w:tc>
          <w:tcPr>
            <w:tcW w:w="1701" w:type="dxa"/>
          </w:tcPr>
          <w:p w14:paraId="1CA52280" w14:textId="77777777" w:rsidR="00552934" w:rsidRPr="00F20716" w:rsidRDefault="00552934" w:rsidP="00DC0667">
            <w:pPr>
              <w:ind w:firstLine="0"/>
              <w:contextualSpacing/>
              <w:jc w:val="left"/>
            </w:pPr>
          </w:p>
        </w:tc>
        <w:tc>
          <w:tcPr>
            <w:tcW w:w="1700" w:type="dxa"/>
          </w:tcPr>
          <w:p w14:paraId="062944AC" w14:textId="77777777" w:rsidR="00552934" w:rsidRPr="00F20716" w:rsidRDefault="00552934" w:rsidP="00DC0667">
            <w:pPr>
              <w:ind w:firstLine="0"/>
              <w:contextualSpacing/>
              <w:jc w:val="left"/>
            </w:pPr>
          </w:p>
        </w:tc>
      </w:tr>
      <w:tr w:rsidR="00552934" w:rsidRPr="00F20716" w14:paraId="258F715D" w14:textId="77777777" w:rsidTr="00DC0667">
        <w:trPr>
          <w:trHeight w:val="420"/>
        </w:trPr>
        <w:tc>
          <w:tcPr>
            <w:tcW w:w="6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EA317B" w14:textId="77777777" w:rsidR="00552934" w:rsidRPr="00F20716" w:rsidRDefault="00552934" w:rsidP="00DC0667">
            <w:pPr>
              <w:ind w:firstLine="0"/>
            </w:pPr>
          </w:p>
        </w:tc>
        <w:tc>
          <w:tcPr>
            <w:tcW w:w="30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790F14" w14:textId="77777777" w:rsidR="00552934" w:rsidRPr="00F20716" w:rsidRDefault="00552934" w:rsidP="00DC0667">
            <w:pPr>
              <w:ind w:firstLine="0"/>
              <w:contextualSpacing/>
              <w:jc w:val="left"/>
            </w:pP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44527A" w14:textId="77777777" w:rsidR="00552934" w:rsidRPr="00F20716" w:rsidRDefault="00552934" w:rsidP="00DC0667">
            <w:pPr>
              <w:ind w:firstLine="0"/>
              <w:contextualSpacing/>
              <w:jc w:val="left"/>
            </w:pPr>
          </w:p>
        </w:tc>
        <w:tc>
          <w:tcPr>
            <w:tcW w:w="1701" w:type="dxa"/>
          </w:tcPr>
          <w:p w14:paraId="541CCE7D" w14:textId="77777777" w:rsidR="00552934" w:rsidRPr="00F20716" w:rsidRDefault="00552934" w:rsidP="00DC0667">
            <w:pPr>
              <w:ind w:firstLine="0"/>
              <w:contextualSpacing/>
              <w:jc w:val="left"/>
            </w:pPr>
          </w:p>
        </w:tc>
        <w:tc>
          <w:tcPr>
            <w:tcW w:w="1700" w:type="dxa"/>
          </w:tcPr>
          <w:p w14:paraId="702A65C7" w14:textId="77777777" w:rsidR="00552934" w:rsidRPr="00F20716" w:rsidRDefault="00552934" w:rsidP="00DC0667">
            <w:pPr>
              <w:ind w:firstLine="0"/>
              <w:contextualSpacing/>
              <w:jc w:val="left"/>
            </w:pPr>
          </w:p>
        </w:tc>
      </w:tr>
      <w:tr w:rsidR="00552934" w:rsidRPr="00F20716" w14:paraId="6571AD2C" w14:textId="77777777" w:rsidTr="00DC0667">
        <w:trPr>
          <w:trHeight w:val="420"/>
        </w:trPr>
        <w:tc>
          <w:tcPr>
            <w:tcW w:w="6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FCD02F" w14:textId="77777777" w:rsidR="00552934" w:rsidRPr="00F20716" w:rsidRDefault="00552934" w:rsidP="00DC0667">
            <w:pPr>
              <w:ind w:firstLine="0"/>
            </w:pPr>
          </w:p>
        </w:tc>
        <w:tc>
          <w:tcPr>
            <w:tcW w:w="30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CB54EC" w14:textId="77777777" w:rsidR="00552934" w:rsidRPr="00F20716" w:rsidRDefault="00552934" w:rsidP="00DC0667">
            <w:pPr>
              <w:ind w:firstLine="0"/>
              <w:contextualSpacing/>
              <w:jc w:val="left"/>
            </w:pP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859DE7" w14:textId="77777777" w:rsidR="00552934" w:rsidRPr="00F20716" w:rsidRDefault="00552934" w:rsidP="00DC0667">
            <w:pPr>
              <w:ind w:firstLine="0"/>
              <w:contextualSpacing/>
              <w:jc w:val="left"/>
            </w:pPr>
          </w:p>
        </w:tc>
        <w:tc>
          <w:tcPr>
            <w:tcW w:w="1701" w:type="dxa"/>
          </w:tcPr>
          <w:p w14:paraId="5F077B49" w14:textId="77777777" w:rsidR="00552934" w:rsidRPr="00F20716" w:rsidRDefault="00552934" w:rsidP="00DC0667">
            <w:pPr>
              <w:ind w:firstLine="0"/>
              <w:contextualSpacing/>
              <w:jc w:val="left"/>
            </w:pPr>
          </w:p>
        </w:tc>
        <w:tc>
          <w:tcPr>
            <w:tcW w:w="1700" w:type="dxa"/>
          </w:tcPr>
          <w:p w14:paraId="3D118D97" w14:textId="77777777" w:rsidR="00552934" w:rsidRPr="00F20716" w:rsidRDefault="00552934" w:rsidP="00DC0667">
            <w:pPr>
              <w:ind w:firstLine="0"/>
              <w:contextualSpacing/>
              <w:jc w:val="left"/>
            </w:pPr>
          </w:p>
        </w:tc>
      </w:tr>
    </w:tbl>
    <w:p w14:paraId="550D7096" w14:textId="77777777" w:rsidR="00552934" w:rsidRPr="00F20716" w:rsidRDefault="00552934" w:rsidP="00552934">
      <w:pPr>
        <w:tabs>
          <w:tab w:val="left" w:pos="993"/>
        </w:tabs>
        <w:jc w:val="center"/>
        <w:rPr>
          <w:szCs w:val="28"/>
        </w:rPr>
      </w:pPr>
    </w:p>
    <w:p w14:paraId="7FA51124" w14:textId="77777777" w:rsidR="00552934" w:rsidRPr="00F20716" w:rsidRDefault="00552934" w:rsidP="00552934">
      <w:pPr>
        <w:tabs>
          <w:tab w:val="left" w:pos="993"/>
        </w:tabs>
        <w:ind w:firstLine="567"/>
        <w:rPr>
          <w:szCs w:val="28"/>
        </w:rPr>
      </w:pPr>
      <w:r w:rsidRPr="00F20716">
        <w:rPr>
          <w:szCs w:val="28"/>
        </w:rPr>
        <w:t>________________________</w:t>
      </w:r>
    </w:p>
    <w:p w14:paraId="7A8F8C6F" w14:textId="77777777" w:rsidR="00552934" w:rsidRPr="00F20716" w:rsidRDefault="00552934" w:rsidP="00552934">
      <w:pPr>
        <w:tabs>
          <w:tab w:val="left" w:pos="993"/>
        </w:tabs>
        <w:ind w:firstLine="567"/>
        <w:rPr>
          <w:szCs w:val="28"/>
        </w:rPr>
      </w:pPr>
      <w:r w:rsidRPr="00F20716">
        <w:rPr>
          <w:sz w:val="20"/>
          <w:szCs w:val="20"/>
        </w:rPr>
        <w:t>Подпись кандидата, дата</w:t>
      </w:r>
    </w:p>
    <w:p w14:paraId="700B6FFD" w14:textId="77777777" w:rsidR="00552934" w:rsidRPr="00F20716" w:rsidRDefault="00552934" w:rsidP="00552934">
      <w:pPr>
        <w:tabs>
          <w:tab w:val="left" w:pos="993"/>
        </w:tabs>
        <w:jc w:val="center"/>
        <w:rPr>
          <w:szCs w:val="28"/>
        </w:rPr>
      </w:pPr>
    </w:p>
    <w:p w14:paraId="01D42BE2" w14:textId="77777777" w:rsidR="00552934" w:rsidRPr="00F20716" w:rsidRDefault="00552934" w:rsidP="00552934">
      <w:pPr>
        <w:tabs>
          <w:tab w:val="left" w:pos="993"/>
        </w:tabs>
        <w:jc w:val="right"/>
        <w:rPr>
          <w:szCs w:val="28"/>
        </w:rPr>
      </w:pPr>
    </w:p>
    <w:p w14:paraId="43A43107" w14:textId="77777777" w:rsidR="00552934" w:rsidRPr="00F20716" w:rsidRDefault="00552934" w:rsidP="00552934">
      <w:pPr>
        <w:ind w:firstLine="0"/>
        <w:jc w:val="left"/>
        <w:rPr>
          <w:szCs w:val="28"/>
        </w:rPr>
      </w:pPr>
      <w:r w:rsidRPr="00F20716">
        <w:rPr>
          <w:szCs w:val="28"/>
        </w:rPr>
        <w:br w:type="page"/>
      </w:r>
    </w:p>
    <w:sectPr w:rsidR="00552934" w:rsidRPr="00F20716" w:rsidSect="00566510">
      <w:headerReference w:type="default" r:id="rId7"/>
      <w:pgSz w:w="12240" w:h="15840"/>
      <w:pgMar w:top="1134" w:right="1134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09BCB" w14:textId="77777777" w:rsidR="00C57CF1" w:rsidRDefault="00C57CF1" w:rsidP="00552934">
      <w:r>
        <w:separator/>
      </w:r>
    </w:p>
  </w:endnote>
  <w:endnote w:type="continuationSeparator" w:id="0">
    <w:p w14:paraId="79AC09F4" w14:textId="77777777" w:rsidR="00C57CF1" w:rsidRDefault="00C57CF1" w:rsidP="0055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4EA06" w14:textId="77777777" w:rsidR="00C57CF1" w:rsidRDefault="00C57CF1" w:rsidP="00552934">
      <w:r>
        <w:separator/>
      </w:r>
    </w:p>
  </w:footnote>
  <w:footnote w:type="continuationSeparator" w:id="0">
    <w:p w14:paraId="013C373F" w14:textId="77777777" w:rsidR="00C57CF1" w:rsidRDefault="00C57CF1" w:rsidP="00552934">
      <w:r>
        <w:continuationSeparator/>
      </w:r>
    </w:p>
  </w:footnote>
  <w:footnote w:id="1">
    <w:p w14:paraId="6919CE71" w14:textId="77777777" w:rsidR="00552934" w:rsidRPr="00210B98" w:rsidRDefault="00552934" w:rsidP="00552934">
      <w:pPr>
        <w:pStyle w:val="a8"/>
        <w:rPr>
          <w:lang w:val="en-US"/>
        </w:rPr>
      </w:pPr>
      <w:r>
        <w:rPr>
          <w:rStyle w:val="aa"/>
        </w:rPr>
        <w:footnoteRef/>
      </w:r>
      <w:r>
        <w:t xml:space="preserve"> </w:t>
      </w:r>
      <w:r>
        <w:rPr>
          <w:spacing w:val="2"/>
        </w:rPr>
        <w:t>Определяется, используя таблицу</w:t>
      </w:r>
      <w:r w:rsidRPr="00B20B5C">
        <w:t xml:space="preserve"> </w:t>
      </w:r>
      <w:r w:rsidRPr="00B20B5C">
        <w:rPr>
          <w:spacing w:val="2"/>
        </w:rPr>
        <w:t xml:space="preserve">расчета баллов претендентов на присвоение категорий </w:t>
      </w:r>
      <w:proofErr w:type="spellStart"/>
      <w:r w:rsidRPr="00B20B5C">
        <w:rPr>
          <w:spacing w:val="2"/>
        </w:rPr>
        <w:t>high-researcher</w:t>
      </w:r>
      <w:proofErr w:type="spellEnd"/>
      <w:r w:rsidRPr="00B20B5C">
        <w:rPr>
          <w:spacing w:val="2"/>
        </w:rPr>
        <w:t xml:space="preserve"> и </w:t>
      </w:r>
      <w:proofErr w:type="spellStart"/>
      <w:r w:rsidRPr="00B20B5C">
        <w:rPr>
          <w:spacing w:val="2"/>
        </w:rPr>
        <w:t>researcher</w:t>
      </w:r>
      <w:proofErr w:type="spellEnd"/>
      <w:r>
        <w:rPr>
          <w:spacing w:val="2"/>
        </w:rPr>
        <w:t>, представленную в приложении 4 к настоящим Правилам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AA48" w14:textId="79F9FBA4" w:rsidR="0056624B" w:rsidRDefault="00000000">
    <w:pPr>
      <w:pStyle w:val="a3"/>
      <w:jc w:val="center"/>
    </w:pPr>
  </w:p>
  <w:p w14:paraId="26BE4ED8" w14:textId="77777777" w:rsidR="0056624B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0D1C"/>
    <w:multiLevelType w:val="hybridMultilevel"/>
    <w:tmpl w:val="2F0E92CA"/>
    <w:lvl w:ilvl="0" w:tplc="4C4EA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2057B"/>
    <w:multiLevelType w:val="hybridMultilevel"/>
    <w:tmpl w:val="EAEC2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127331">
    <w:abstractNumId w:val="0"/>
  </w:num>
  <w:num w:numId="2" w16cid:durableId="67845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D8"/>
    <w:rsid w:val="00210B98"/>
    <w:rsid w:val="00552934"/>
    <w:rsid w:val="008A30D8"/>
    <w:rsid w:val="008C28C2"/>
    <w:rsid w:val="00C57CF1"/>
    <w:rsid w:val="00EA43B2"/>
    <w:rsid w:val="00F2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067C0-3FBF-4AAB-8A12-A1170B14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93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4"/>
      <w:lang w:val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934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52934"/>
    <w:rPr>
      <w:rFonts w:ascii="Times New Roman" w:eastAsia="Times New Roman" w:hAnsi="Times New Roman" w:cs="Times New Roman"/>
      <w:b/>
      <w:kern w:val="0"/>
      <w:sz w:val="36"/>
      <w:szCs w:val="36"/>
      <w:lang w:val="ru-RU"/>
      <w14:ligatures w14:val="none"/>
    </w:rPr>
  </w:style>
  <w:style w:type="paragraph" w:styleId="a3">
    <w:name w:val="header"/>
    <w:basedOn w:val="a"/>
    <w:link w:val="a4"/>
    <w:uiPriority w:val="99"/>
    <w:unhideWhenUsed/>
    <w:rsid w:val="005529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2934"/>
    <w:rPr>
      <w:rFonts w:ascii="Times New Roman" w:eastAsia="Times New Roman" w:hAnsi="Times New Roman" w:cs="Times New Roman"/>
      <w:kern w:val="0"/>
      <w:sz w:val="28"/>
      <w:szCs w:val="24"/>
      <w:lang w:val="ru-RU"/>
      <w14:ligatures w14:val="none"/>
    </w:rPr>
  </w:style>
  <w:style w:type="paragraph" w:styleId="a5">
    <w:name w:val="List Paragraph"/>
    <w:basedOn w:val="a"/>
    <w:link w:val="a6"/>
    <w:uiPriority w:val="34"/>
    <w:qFormat/>
    <w:rsid w:val="00552934"/>
    <w:pPr>
      <w:ind w:left="720"/>
      <w:contextualSpacing/>
    </w:pPr>
  </w:style>
  <w:style w:type="table" w:styleId="a7">
    <w:name w:val="Table Grid"/>
    <w:basedOn w:val="a1"/>
    <w:rsid w:val="00552934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basedOn w:val="a0"/>
    <w:link w:val="a5"/>
    <w:uiPriority w:val="34"/>
    <w:rsid w:val="00552934"/>
    <w:rPr>
      <w:rFonts w:ascii="Times New Roman" w:eastAsia="Times New Roman" w:hAnsi="Times New Roman" w:cs="Times New Roman"/>
      <w:kern w:val="0"/>
      <w:sz w:val="28"/>
      <w:szCs w:val="24"/>
      <w:lang w:val="ru-RU"/>
      <w14:ligatures w14:val="none"/>
    </w:rPr>
  </w:style>
  <w:style w:type="paragraph" w:styleId="a8">
    <w:name w:val="footnote text"/>
    <w:basedOn w:val="a"/>
    <w:link w:val="a9"/>
    <w:uiPriority w:val="99"/>
    <w:semiHidden/>
    <w:unhideWhenUsed/>
    <w:rsid w:val="00552934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52934"/>
    <w:rPr>
      <w:rFonts w:ascii="Times New Roman" w:eastAsia="Times New Roman" w:hAnsi="Times New Roman" w:cs="Times New Roman"/>
      <w:kern w:val="0"/>
      <w:sz w:val="20"/>
      <w:szCs w:val="20"/>
      <w:lang w:val="ru-RU"/>
      <w14:ligatures w14:val="none"/>
    </w:rPr>
  </w:style>
  <w:style w:type="character" w:styleId="aa">
    <w:name w:val="footnote reference"/>
    <w:basedOn w:val="a0"/>
    <w:uiPriority w:val="99"/>
    <w:semiHidden/>
    <w:unhideWhenUsed/>
    <w:rsid w:val="00552934"/>
    <w:rPr>
      <w:vertAlign w:val="superscript"/>
    </w:rPr>
  </w:style>
  <w:style w:type="paragraph" w:styleId="ab">
    <w:name w:val="footer"/>
    <w:basedOn w:val="a"/>
    <w:link w:val="ac"/>
    <w:uiPriority w:val="99"/>
    <w:unhideWhenUsed/>
    <w:rsid w:val="00210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0B98"/>
    <w:rPr>
      <w:rFonts w:ascii="Times New Roman" w:eastAsia="Times New Roman" w:hAnsi="Times New Roman" w:cs="Times New Roman"/>
      <w:kern w:val="0"/>
      <w:sz w:val="28"/>
      <w:szCs w:val="24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Nuranova</dc:creator>
  <cp:keywords/>
  <dc:description/>
  <cp:lastModifiedBy>Dinara Nuranova</cp:lastModifiedBy>
  <cp:revision>3</cp:revision>
  <dcterms:created xsi:type="dcterms:W3CDTF">2023-07-05T10:37:00Z</dcterms:created>
  <dcterms:modified xsi:type="dcterms:W3CDTF">2023-07-05T10:46:00Z</dcterms:modified>
</cp:coreProperties>
</file>