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C5FB" w14:textId="5504DF12" w:rsidR="00B20322" w:rsidRPr="005B4475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B4475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5B4475">
        <w:rPr>
          <w:b/>
          <w:color w:val="000000"/>
          <w:sz w:val="24"/>
          <w:szCs w:val="24"/>
          <w:lang w:val="ru-RU"/>
        </w:rPr>
        <w:t xml:space="preserve"> </w:t>
      </w:r>
    </w:p>
    <w:p w14:paraId="36EEA123" w14:textId="59241619" w:rsidR="00A13921" w:rsidRPr="005B4475" w:rsidRDefault="00440BCB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B4475">
        <w:rPr>
          <w:b/>
          <w:color w:val="000000"/>
          <w:sz w:val="24"/>
          <w:szCs w:val="24"/>
          <w:lang w:val="kk-KZ"/>
        </w:rPr>
        <w:t>Кайбасовой Динары Женисбековны</w:t>
      </w:r>
    </w:p>
    <w:p w14:paraId="649483E8" w14:textId="77777777" w:rsidR="00B20322" w:rsidRPr="005B4475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B4475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2721E58B" w:rsidR="00B20322" w:rsidRPr="005B4475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B4475">
        <w:rPr>
          <w:color w:val="000000"/>
          <w:sz w:val="24"/>
          <w:szCs w:val="24"/>
        </w:rPr>
        <w:t>Scopus Author ID:</w:t>
      </w:r>
      <w:r w:rsidR="00B20322" w:rsidRPr="005B4475">
        <w:rPr>
          <w:color w:val="000000"/>
          <w:sz w:val="24"/>
          <w:szCs w:val="24"/>
        </w:rPr>
        <w:t xml:space="preserve"> </w:t>
      </w:r>
      <w:r w:rsidR="00750EE2" w:rsidRPr="005B4475">
        <w:rPr>
          <w:b/>
          <w:color w:val="000000"/>
          <w:sz w:val="24"/>
          <w:szCs w:val="24"/>
        </w:rPr>
        <w:t>572</w:t>
      </w:r>
      <w:r w:rsidR="00440BCB" w:rsidRPr="005B4475">
        <w:rPr>
          <w:b/>
          <w:color w:val="000000"/>
          <w:sz w:val="24"/>
          <w:szCs w:val="24"/>
        </w:rPr>
        <w:t>11399073</w:t>
      </w:r>
    </w:p>
    <w:p w14:paraId="67FE2E1A" w14:textId="4D1F21FE" w:rsidR="00B20322" w:rsidRPr="005B4475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B4475">
        <w:rPr>
          <w:color w:val="000000"/>
          <w:sz w:val="24"/>
          <w:szCs w:val="24"/>
        </w:rPr>
        <w:t>Web of Science Researcher ID:</w:t>
      </w:r>
      <w:r w:rsidR="00750EE2" w:rsidRPr="005B4475">
        <w:rPr>
          <w:color w:val="000000"/>
          <w:sz w:val="24"/>
          <w:szCs w:val="24"/>
        </w:rPr>
        <w:t xml:space="preserve"> </w:t>
      </w:r>
      <w:r w:rsidR="00440BCB" w:rsidRPr="005B4475">
        <w:rPr>
          <w:b/>
          <w:sz w:val="24"/>
          <w:szCs w:val="24"/>
          <w:shd w:val="clear" w:color="auto" w:fill="FFFFFF"/>
        </w:rPr>
        <w:t>AEN-4753-2022</w:t>
      </w:r>
    </w:p>
    <w:p w14:paraId="1D3B94E8" w14:textId="59CE6E61" w:rsidR="009D721D" w:rsidRDefault="009D721D" w:rsidP="009D721D">
      <w:pPr>
        <w:spacing w:after="0"/>
        <w:jc w:val="both"/>
        <w:rPr>
          <w:b/>
          <w:sz w:val="24"/>
          <w:szCs w:val="24"/>
          <w:lang w:val="ru-RU"/>
        </w:rPr>
      </w:pPr>
      <w:r w:rsidRPr="005B4475">
        <w:rPr>
          <w:color w:val="000000"/>
          <w:sz w:val="24"/>
          <w:szCs w:val="24"/>
        </w:rPr>
        <w:t xml:space="preserve">ORCID: </w:t>
      </w:r>
      <w:r w:rsidR="00440BCB" w:rsidRPr="005B4475">
        <w:rPr>
          <w:b/>
          <w:sz w:val="24"/>
          <w:szCs w:val="24"/>
        </w:rPr>
        <w:t>0000-000</w:t>
      </w:r>
      <w:r w:rsidR="00440BCB" w:rsidRPr="005B4475">
        <w:rPr>
          <w:b/>
          <w:sz w:val="24"/>
          <w:szCs w:val="24"/>
          <w:lang w:val="ru-RU"/>
        </w:rPr>
        <w:t>2-8410-7758</w:t>
      </w:r>
    </w:p>
    <w:p w14:paraId="671BCF72" w14:textId="77777777" w:rsidR="005B4475" w:rsidRPr="005B4475" w:rsidRDefault="005B4475" w:rsidP="009D721D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3119"/>
        <w:gridCol w:w="1701"/>
        <w:gridCol w:w="1275"/>
        <w:gridCol w:w="1985"/>
        <w:gridCol w:w="1701"/>
        <w:gridCol w:w="1105"/>
      </w:tblGrid>
      <w:tr w:rsidR="000729E4" w:rsidRPr="008A163E" w14:paraId="23722DCA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A13921" w:rsidRDefault="009D721D" w:rsidP="00D12D1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A1392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A13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A13921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Journal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Citation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Reports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A13921">
              <w:rPr>
                <w:color w:val="000000"/>
                <w:sz w:val="20"/>
                <w:szCs w:val="20"/>
              </w:rPr>
              <w:t>Web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of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Science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Core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Collection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Scopus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625ADB" w:rsidRPr="00C17922" w14:paraId="512CE31C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E300" w14:textId="5701728E" w:rsidR="00625ADB" w:rsidRPr="00C17922" w:rsidRDefault="00C17922" w:rsidP="00D12D16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66C4" w14:textId="77777777" w:rsidR="00625ADB" w:rsidRPr="000E5FDE" w:rsidRDefault="00C17922" w:rsidP="00C17922">
            <w:pPr>
              <w:spacing w:after="20" w:line="240" w:lineRule="auto"/>
              <w:ind w:left="20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C17922">
              <w:rPr>
                <w:rFonts w:eastAsiaTheme="minorHAnsi"/>
                <w:bCs/>
                <w:color w:val="000000"/>
                <w:sz w:val="20"/>
                <w:szCs w:val="20"/>
              </w:rPr>
              <w:t>Applying textural Law’s masks to images using machine learning</w:t>
            </w:r>
          </w:p>
          <w:p w14:paraId="042E3D5D" w14:textId="30B1BF0B" w:rsidR="000478F4" w:rsidRPr="000E5FDE" w:rsidRDefault="000478F4" w:rsidP="00C17922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BB66" w14:textId="1255191A" w:rsidR="00625ADB" w:rsidRPr="00C17922" w:rsidRDefault="00C17922" w:rsidP="00D12D16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6D26" w14:textId="5EF0BA5B" w:rsidR="00C17922" w:rsidRPr="000E5FDE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C17922">
              <w:rPr>
                <w:color w:val="000000"/>
                <w:sz w:val="20"/>
                <w:szCs w:val="20"/>
              </w:rPr>
              <w:t xml:space="preserve">International Journal of Electrical and Computer Engineering, 2023, </w:t>
            </w:r>
            <w:r w:rsidR="000E5FDE" w:rsidRPr="000E5FDE">
              <w:rPr>
                <w:color w:val="000000"/>
                <w:sz w:val="20"/>
                <w:szCs w:val="20"/>
              </w:rPr>
              <w:t>13(5), Vol.13, No 5, P. 5569–5575</w:t>
            </w:r>
          </w:p>
          <w:p w14:paraId="4478D97C" w14:textId="3908D2B0" w:rsidR="00C17922" w:rsidRP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C17922">
              <w:rPr>
                <w:sz w:val="20"/>
                <w:szCs w:val="20"/>
              </w:rPr>
              <w:t>DOI: 10.11591/</w:t>
            </w:r>
            <w:proofErr w:type="gramStart"/>
            <w:r w:rsidRPr="00C17922">
              <w:rPr>
                <w:sz w:val="20"/>
                <w:szCs w:val="20"/>
              </w:rPr>
              <w:t>ijece.v13i5.pp</w:t>
            </w:r>
            <w:proofErr w:type="gramEnd"/>
            <w:r w:rsidRPr="00C17922">
              <w:rPr>
                <w:sz w:val="20"/>
                <w:szCs w:val="20"/>
              </w:rPr>
              <w:t>5569-5575</w:t>
            </w:r>
          </w:p>
          <w:p w14:paraId="53C6351C" w14:textId="7FD9FD50" w:rsidR="00625ADB" w:rsidRPr="00C17922" w:rsidRDefault="00625ADB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5327" w14:textId="77777777" w:rsidR="00625ADB" w:rsidRPr="00C17922" w:rsidRDefault="00625ADB" w:rsidP="00D12D16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F329" w14:textId="77777777" w:rsidR="00625ADB" w:rsidRPr="00C17922" w:rsidRDefault="00625ADB" w:rsidP="00D12D16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11E3" w14:textId="7C197A5D" w:rsidR="00C17922" w:rsidRPr="00625ADB" w:rsidRDefault="00C17922" w:rsidP="00C17922">
            <w:pPr>
              <w:pStyle w:val="TableParagraph"/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</w:rPr>
              <w:t>CiteScore</w:t>
            </w:r>
            <w:r w:rsidRPr="00625ADB">
              <w:rPr>
                <w:sz w:val="20"/>
                <w:szCs w:val="20"/>
                <w:lang w:val="ru-RU"/>
              </w:rPr>
              <w:t xml:space="preserve"> </w:t>
            </w:r>
            <w:r w:rsidR="005B4475">
              <w:rPr>
                <w:sz w:val="20"/>
                <w:szCs w:val="20"/>
                <w:lang w:val="ru-RU"/>
              </w:rPr>
              <w:t>за 2023 г.</w:t>
            </w:r>
            <w:r w:rsidRPr="00625ADB">
              <w:rPr>
                <w:sz w:val="20"/>
                <w:szCs w:val="20"/>
                <w:lang w:val="ru-RU"/>
              </w:rPr>
              <w:t xml:space="preserve"> </w:t>
            </w:r>
            <w:r w:rsidR="005B4475">
              <w:rPr>
                <w:sz w:val="20"/>
                <w:szCs w:val="20"/>
                <w:lang w:val="ru-RU"/>
              </w:rPr>
              <w:t>4,1</w:t>
            </w:r>
          </w:p>
          <w:p w14:paraId="2FFB05B0" w14:textId="77777777" w:rsidR="00C17922" w:rsidRPr="00625ADB" w:rsidRDefault="00C17922" w:rsidP="00C17922">
            <w:pPr>
              <w:pStyle w:val="TableParagraph"/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  <w:lang w:val="ru-RU"/>
              </w:rPr>
              <w:t>П</w:t>
            </w:r>
            <w:r w:rsidRPr="00A13921">
              <w:rPr>
                <w:sz w:val="20"/>
                <w:szCs w:val="20"/>
              </w:rPr>
              <w:t>роцентиль</w:t>
            </w:r>
            <w:r w:rsidRPr="00A13921">
              <w:rPr>
                <w:spacing w:val="-3"/>
                <w:sz w:val="20"/>
                <w:szCs w:val="20"/>
              </w:rPr>
              <w:t xml:space="preserve"> </w:t>
            </w:r>
            <w:r w:rsidRPr="00A13921">
              <w:rPr>
                <w:sz w:val="20"/>
                <w:szCs w:val="20"/>
              </w:rPr>
              <w:t>–</w:t>
            </w:r>
            <w:r w:rsidRPr="00625ADB">
              <w:rPr>
                <w:sz w:val="20"/>
                <w:szCs w:val="20"/>
                <w:lang w:val="ru-RU"/>
              </w:rPr>
              <w:t xml:space="preserve"> 66</w:t>
            </w:r>
          </w:p>
          <w:p w14:paraId="2F272644" w14:textId="4C15EAB5" w:rsidR="00625ADB" w:rsidRP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  <w:lang w:val="ru-RU"/>
              </w:rPr>
              <w:t>О</w:t>
            </w:r>
            <w:r w:rsidRPr="00625ADB">
              <w:rPr>
                <w:sz w:val="20"/>
                <w:szCs w:val="20"/>
                <w:lang w:val="ru-RU"/>
              </w:rPr>
              <w:t>бласть</w:t>
            </w:r>
            <w:r w:rsidRPr="00625AD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25ADB">
              <w:rPr>
                <w:sz w:val="20"/>
                <w:szCs w:val="20"/>
                <w:lang w:val="ru-RU"/>
              </w:rPr>
              <w:t>науки</w:t>
            </w:r>
            <w:r>
              <w:rPr>
                <w:sz w:val="20"/>
                <w:szCs w:val="20"/>
                <w:lang w:val="ru-RU"/>
              </w:rPr>
              <w:t>:</w:t>
            </w:r>
            <w:r w:rsidRPr="00625ADB">
              <w:rPr>
                <w:sz w:val="20"/>
                <w:szCs w:val="20"/>
                <w:lang w:val="ru-RU"/>
              </w:rPr>
              <w:t xml:space="preserve"> </w:t>
            </w:r>
            <w:r w:rsidRPr="002157FC">
              <w:rPr>
                <w:sz w:val="20"/>
                <w:szCs w:val="20"/>
                <w:lang w:eastAsia="ru-RU"/>
              </w:rPr>
              <w:t>Computer</w:t>
            </w:r>
            <w:r w:rsidRPr="00625ADB">
              <w:rPr>
                <w:sz w:val="20"/>
                <w:szCs w:val="20"/>
                <w:lang w:val="ru-RU" w:eastAsia="ru-RU"/>
              </w:rPr>
              <w:t xml:space="preserve"> </w:t>
            </w:r>
            <w:r w:rsidRPr="002157FC">
              <w:rPr>
                <w:sz w:val="20"/>
                <w:szCs w:val="20"/>
                <w:lang w:eastAsia="ru-RU"/>
              </w:rPr>
              <w:t>Science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9F3" w14:textId="77777777" w:rsidR="00C17922" w:rsidRP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7922">
              <w:rPr>
                <w:color w:val="000000"/>
                <w:sz w:val="20"/>
                <w:szCs w:val="20"/>
              </w:rPr>
              <w:t>G.Abdikerimova</w:t>
            </w:r>
            <w:proofErr w:type="spellEnd"/>
            <w:proofErr w:type="gramEnd"/>
            <w:r w:rsidRPr="00C17922">
              <w:rPr>
                <w:color w:val="000000"/>
                <w:sz w:val="20"/>
                <w:szCs w:val="20"/>
              </w:rPr>
              <w:t xml:space="preserve">, </w:t>
            </w:r>
          </w:p>
          <w:p w14:paraId="628FDDD6" w14:textId="77777777" w:rsidR="00C17922" w:rsidRP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C17922">
              <w:rPr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C17922">
              <w:rPr>
                <w:color w:val="000000"/>
                <w:sz w:val="20"/>
                <w:szCs w:val="20"/>
              </w:rPr>
              <w:t>Yessenova</w:t>
            </w:r>
            <w:proofErr w:type="spellEnd"/>
            <w:r w:rsidRPr="00C17922">
              <w:rPr>
                <w:color w:val="000000"/>
                <w:sz w:val="20"/>
                <w:szCs w:val="20"/>
              </w:rPr>
              <w:t xml:space="preserve">, </w:t>
            </w:r>
          </w:p>
          <w:p w14:paraId="443E3D6C" w14:textId="77777777" w:rsidR="00C17922" w:rsidRP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7922">
              <w:rPr>
                <w:color w:val="000000"/>
                <w:sz w:val="20"/>
                <w:szCs w:val="20"/>
              </w:rPr>
              <w:t>A.Yerzhanova</w:t>
            </w:r>
            <w:proofErr w:type="spellEnd"/>
            <w:proofErr w:type="gramEnd"/>
            <w:r w:rsidRPr="00C17922">
              <w:rPr>
                <w:color w:val="000000"/>
                <w:sz w:val="20"/>
                <w:szCs w:val="20"/>
              </w:rPr>
              <w:t xml:space="preserve">, </w:t>
            </w:r>
          </w:p>
          <w:p w14:paraId="22C73A8B" w14:textId="77777777" w:rsidR="00C17922" w:rsidRP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7922">
              <w:rPr>
                <w:color w:val="000000"/>
                <w:sz w:val="20"/>
                <w:szCs w:val="20"/>
              </w:rPr>
              <w:t>Zh.Manbetova</w:t>
            </w:r>
            <w:proofErr w:type="spellEnd"/>
            <w:proofErr w:type="gramEnd"/>
            <w:r w:rsidRPr="00C17922">
              <w:rPr>
                <w:color w:val="000000"/>
                <w:sz w:val="20"/>
                <w:szCs w:val="20"/>
              </w:rPr>
              <w:t xml:space="preserve">, </w:t>
            </w:r>
          </w:p>
          <w:p w14:paraId="398F7A30" w14:textId="77777777" w:rsid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7922">
              <w:rPr>
                <w:color w:val="000000"/>
                <w:sz w:val="20"/>
                <w:szCs w:val="20"/>
              </w:rPr>
              <w:t>G.</w:t>
            </w:r>
            <w:r>
              <w:rPr>
                <w:color w:val="000000"/>
                <w:sz w:val="20"/>
                <w:szCs w:val="20"/>
              </w:rPr>
              <w:t>M</w:t>
            </w:r>
            <w:r w:rsidRPr="00C17922">
              <w:rPr>
                <w:color w:val="000000"/>
                <w:sz w:val="20"/>
                <w:szCs w:val="20"/>
              </w:rPr>
              <w:t>urzabekova</w:t>
            </w:r>
            <w:proofErr w:type="spellEnd"/>
            <w:proofErr w:type="gramEnd"/>
            <w:r w:rsidRPr="00C17922">
              <w:rPr>
                <w:color w:val="000000"/>
                <w:sz w:val="20"/>
                <w:szCs w:val="20"/>
              </w:rPr>
              <w:t>,</w:t>
            </w:r>
          </w:p>
          <w:p w14:paraId="501DA5F6" w14:textId="0913D9C9" w:rsidR="00C17922" w:rsidRPr="00C17922" w:rsidRDefault="00C17922" w:rsidP="00C17922">
            <w:pPr>
              <w:spacing w:after="20" w:line="240" w:lineRule="auto"/>
              <w:ind w:left="2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C17922">
              <w:rPr>
                <w:b/>
                <w:bCs/>
                <w:color w:val="000000"/>
                <w:sz w:val="20"/>
                <w:szCs w:val="20"/>
                <w:u w:val="single"/>
              </w:rPr>
              <w:t>D.Kaibassova</w:t>
            </w:r>
            <w:proofErr w:type="spellEnd"/>
            <w:r w:rsidRPr="00C17922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C74A270" w14:textId="77777777" w:rsidR="00C17922" w:rsidRPr="00C17922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C17922">
              <w:rPr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C17922">
              <w:rPr>
                <w:color w:val="000000"/>
                <w:sz w:val="20"/>
                <w:szCs w:val="20"/>
              </w:rPr>
              <w:t>Bekbayeva</w:t>
            </w:r>
            <w:proofErr w:type="spellEnd"/>
            <w:r w:rsidRPr="00C17922">
              <w:rPr>
                <w:color w:val="000000"/>
                <w:sz w:val="20"/>
                <w:szCs w:val="20"/>
              </w:rPr>
              <w:t xml:space="preserve">, </w:t>
            </w:r>
          </w:p>
          <w:p w14:paraId="3F3A3D7F" w14:textId="77777777" w:rsidR="00625ADB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17922">
              <w:rPr>
                <w:color w:val="000000"/>
                <w:sz w:val="20"/>
                <w:szCs w:val="20"/>
                <w:lang w:val="ru-RU"/>
              </w:rPr>
              <w:t xml:space="preserve">M. </w:t>
            </w:r>
            <w:proofErr w:type="spellStart"/>
            <w:r w:rsidRPr="00C17922">
              <w:rPr>
                <w:color w:val="000000"/>
                <w:sz w:val="20"/>
                <w:szCs w:val="20"/>
                <w:lang w:val="ru-RU"/>
              </w:rPr>
              <w:t>Aldashova</w:t>
            </w:r>
            <w:proofErr w:type="spellEnd"/>
          </w:p>
          <w:p w14:paraId="0BF3C54A" w14:textId="418874E2" w:rsidR="000478F4" w:rsidRPr="00C17922" w:rsidRDefault="000478F4" w:rsidP="00C17922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5F68" w14:textId="5F86F211" w:rsidR="00625ADB" w:rsidRPr="00C17922" w:rsidRDefault="00C17922" w:rsidP="00D12D16">
            <w:pPr>
              <w:spacing w:after="2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0729E4" w:rsidRPr="00A13921" w14:paraId="40AB0926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9B8039B" w:rsidR="009D721D" w:rsidRPr="00A13921" w:rsidRDefault="00C17922" w:rsidP="00D12D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683930C3" w:rsidR="009D721D" w:rsidRPr="00A13921" w:rsidRDefault="00091661" w:rsidP="00D12D16">
            <w:pPr>
              <w:spacing w:after="0" w:line="240" w:lineRule="auto"/>
              <w:ind w:left="132" w:right="126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Fine-tuning the hyperparameters of pre-trained models for solving multiclass classification problems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9D721D" w:rsidRPr="00A13921" w:rsidRDefault="00D12D16" w:rsidP="00D12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t>C</w:t>
            </w:r>
            <w:r w:rsidR="00B20322" w:rsidRPr="00A13921">
              <w:rPr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B362" w14:textId="17D66357" w:rsidR="00D12D16" w:rsidRPr="00A13921" w:rsidRDefault="00091661" w:rsidP="00D12D16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Computer Optics</w:t>
            </w:r>
            <w:r w:rsidR="00B1187C" w:rsidRPr="00A13921">
              <w:rPr>
                <w:sz w:val="20"/>
                <w:szCs w:val="20"/>
                <w:lang w:val="kk-KZ"/>
              </w:rPr>
              <w:t>,</w:t>
            </w:r>
          </w:p>
          <w:p w14:paraId="1291B143" w14:textId="04847293" w:rsidR="00D12D16" w:rsidRPr="00A13921" w:rsidRDefault="00091661" w:rsidP="00D12D16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="00B1187C" w:rsidRPr="00A13921">
              <w:rPr>
                <w:sz w:val="20"/>
                <w:szCs w:val="20"/>
                <w:lang w:val="kk-KZ"/>
              </w:rPr>
              <w:t>,</w:t>
            </w:r>
            <w:r w:rsidR="000E5FDE">
              <w:rPr>
                <w:sz w:val="20"/>
                <w:szCs w:val="20"/>
                <w:lang w:val="kk-KZ"/>
              </w:rPr>
              <w:t xml:space="preserve"> </w:t>
            </w:r>
            <w:r w:rsidR="000E5FDE" w:rsidRPr="000E5FDE">
              <w:rPr>
                <w:sz w:val="20"/>
                <w:szCs w:val="20"/>
                <w:lang w:val="kk-KZ"/>
              </w:rPr>
              <w:t>№6 (46), P. 971-979</w:t>
            </w:r>
          </w:p>
          <w:p w14:paraId="7A4A1813" w14:textId="2C00217B" w:rsidR="009D721D" w:rsidRPr="00A13921" w:rsidRDefault="00D12D16" w:rsidP="00091661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 w:rsidRPr="00A13921">
              <w:rPr>
                <w:sz w:val="20"/>
                <w:szCs w:val="20"/>
              </w:rPr>
              <w:t xml:space="preserve">DOI: </w:t>
            </w:r>
            <w:r w:rsidR="00091661" w:rsidRPr="00091661">
              <w:rPr>
                <w:color w:val="000000"/>
                <w:sz w:val="20"/>
                <w:szCs w:val="20"/>
              </w:rPr>
              <w:t>10.18287/2412-6179-CO-1078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8EB6" w14:textId="77777777" w:rsidR="009D6FB4" w:rsidRPr="00A13921" w:rsidRDefault="002B15CD" w:rsidP="00D12D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t xml:space="preserve"> </w:t>
            </w:r>
          </w:p>
          <w:p w14:paraId="317AEDF5" w14:textId="42050D13" w:rsidR="009D721D" w:rsidRDefault="00793F47" w:rsidP="00215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JCI – 0.47</w:t>
            </w:r>
          </w:p>
          <w:p w14:paraId="69918EB1" w14:textId="4C49A9CA" w:rsidR="00793F47" w:rsidRPr="00A13921" w:rsidRDefault="00793F47" w:rsidP="00215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JCI Quartile – Q3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77777777" w:rsidR="009D721D" w:rsidRPr="00A13921" w:rsidRDefault="009D721D" w:rsidP="00D12D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8C88" w14:textId="7357FD9A" w:rsidR="009D6FB4" w:rsidRPr="00625ADB" w:rsidRDefault="009D6FB4" w:rsidP="00D12D16">
            <w:pPr>
              <w:pStyle w:val="TableParagraph"/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</w:rPr>
              <w:t>CiteScore</w:t>
            </w:r>
            <w:r w:rsidR="005B4475">
              <w:rPr>
                <w:sz w:val="20"/>
                <w:szCs w:val="20"/>
                <w:lang w:val="ru-RU"/>
              </w:rPr>
              <w:t xml:space="preserve"> за 2022 г.</w:t>
            </w:r>
            <w:r w:rsidR="00091661" w:rsidRPr="00625ADB">
              <w:rPr>
                <w:sz w:val="20"/>
                <w:szCs w:val="20"/>
                <w:lang w:val="ru-RU"/>
              </w:rPr>
              <w:t xml:space="preserve"> 5</w:t>
            </w:r>
            <w:r w:rsidRPr="00625ADB">
              <w:rPr>
                <w:sz w:val="20"/>
                <w:szCs w:val="20"/>
                <w:lang w:val="ru-RU"/>
              </w:rPr>
              <w:t>.</w:t>
            </w:r>
            <w:r w:rsidR="00091661" w:rsidRPr="00625ADB">
              <w:rPr>
                <w:sz w:val="20"/>
                <w:szCs w:val="20"/>
                <w:lang w:val="ru-RU"/>
              </w:rPr>
              <w:t>2</w:t>
            </w:r>
          </w:p>
          <w:p w14:paraId="70E80722" w14:textId="27DD2204" w:rsidR="009D6FB4" w:rsidRPr="00625ADB" w:rsidRDefault="009D6FB4" w:rsidP="00D12D16">
            <w:pPr>
              <w:pStyle w:val="TableParagraph"/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  <w:lang w:val="ru-RU"/>
              </w:rPr>
              <w:t>П</w:t>
            </w:r>
            <w:r w:rsidRPr="00A13921">
              <w:rPr>
                <w:sz w:val="20"/>
                <w:szCs w:val="20"/>
              </w:rPr>
              <w:t>роцентиль</w:t>
            </w:r>
            <w:r w:rsidRPr="00A13921">
              <w:rPr>
                <w:spacing w:val="-3"/>
                <w:sz w:val="20"/>
                <w:szCs w:val="20"/>
              </w:rPr>
              <w:t xml:space="preserve"> </w:t>
            </w:r>
            <w:r w:rsidR="00D12D16" w:rsidRPr="00A13921">
              <w:rPr>
                <w:sz w:val="20"/>
                <w:szCs w:val="20"/>
              </w:rPr>
              <w:t>–</w:t>
            </w:r>
            <w:r w:rsidRPr="00625ADB">
              <w:rPr>
                <w:sz w:val="20"/>
                <w:szCs w:val="20"/>
                <w:lang w:val="ru-RU"/>
              </w:rPr>
              <w:t xml:space="preserve"> </w:t>
            </w:r>
            <w:r w:rsidR="00091661" w:rsidRPr="00625ADB">
              <w:rPr>
                <w:sz w:val="20"/>
                <w:szCs w:val="20"/>
                <w:lang w:val="ru-RU"/>
              </w:rPr>
              <w:t>66</w:t>
            </w:r>
          </w:p>
          <w:p w14:paraId="1066995E" w14:textId="2B441825" w:rsidR="009D721D" w:rsidRPr="00625ADB" w:rsidRDefault="009D6FB4" w:rsidP="00091661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  <w:lang w:val="ru-RU"/>
              </w:rPr>
              <w:t>О</w:t>
            </w:r>
            <w:r w:rsidRPr="00625ADB">
              <w:rPr>
                <w:sz w:val="20"/>
                <w:szCs w:val="20"/>
                <w:lang w:val="ru-RU"/>
              </w:rPr>
              <w:t>бласть</w:t>
            </w:r>
            <w:r w:rsidRPr="00625AD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25ADB">
              <w:rPr>
                <w:sz w:val="20"/>
                <w:szCs w:val="20"/>
                <w:lang w:val="ru-RU"/>
              </w:rPr>
              <w:t>н</w:t>
            </w:r>
            <w:r w:rsidR="00D12D16" w:rsidRPr="00625ADB">
              <w:rPr>
                <w:sz w:val="20"/>
                <w:szCs w:val="20"/>
                <w:lang w:val="ru-RU"/>
              </w:rPr>
              <w:t>ауки</w:t>
            </w:r>
            <w:r w:rsidR="00D26C75">
              <w:rPr>
                <w:sz w:val="20"/>
                <w:szCs w:val="20"/>
                <w:lang w:val="ru-RU"/>
              </w:rPr>
              <w:t>:</w:t>
            </w:r>
            <w:r w:rsidRPr="00625ADB">
              <w:rPr>
                <w:sz w:val="20"/>
                <w:szCs w:val="20"/>
                <w:lang w:val="ru-RU"/>
              </w:rPr>
              <w:t xml:space="preserve"> </w:t>
            </w:r>
            <w:r w:rsidR="00091661" w:rsidRPr="002157FC">
              <w:rPr>
                <w:sz w:val="20"/>
                <w:szCs w:val="20"/>
                <w:lang w:eastAsia="ru-RU"/>
              </w:rPr>
              <w:t>Computer</w:t>
            </w:r>
            <w:r w:rsidR="00091661" w:rsidRPr="00625ADB">
              <w:rPr>
                <w:sz w:val="20"/>
                <w:szCs w:val="20"/>
                <w:lang w:val="ru-RU" w:eastAsia="ru-RU"/>
              </w:rPr>
              <w:t xml:space="preserve"> </w:t>
            </w:r>
            <w:r w:rsidR="00091661" w:rsidRPr="002157FC">
              <w:rPr>
                <w:sz w:val="20"/>
                <w:szCs w:val="20"/>
                <w:lang w:eastAsia="ru-RU"/>
              </w:rPr>
              <w:t>Science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661EC" w14:textId="1202ED8A" w:rsidR="00B20322" w:rsidRPr="00A13921" w:rsidRDefault="00DE2B1E" w:rsidP="000729E4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sz w:val="20"/>
                <w:szCs w:val="20"/>
                <w:u w:val="single"/>
              </w:rPr>
            </w:pPr>
            <w:r>
              <w:rPr>
                <w:rFonts w:eastAsiaTheme="minorHAnsi"/>
                <w:b/>
                <w:sz w:val="20"/>
                <w:szCs w:val="20"/>
                <w:u w:val="single"/>
              </w:rPr>
              <w:t>D</w:t>
            </w:r>
            <w:r w:rsidR="003602D8" w:rsidRPr="00A13921">
              <w:rPr>
                <w:rFonts w:eastAsiaTheme="minorHAnsi"/>
                <w:b/>
                <w:sz w:val="20"/>
                <w:szCs w:val="20"/>
                <w:u w:val="single"/>
              </w:rPr>
              <w:t xml:space="preserve">.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u w:val="single"/>
              </w:rPr>
              <w:t>Kaibassova</w:t>
            </w:r>
            <w:proofErr w:type="spellEnd"/>
          </w:p>
          <w:p w14:paraId="134CBAF4" w14:textId="77777777" w:rsidR="00D12D16" w:rsidRDefault="00DE2B1E" w:rsidP="000729E4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Nurtay</w:t>
            </w:r>
            <w:proofErr w:type="spellEnd"/>
          </w:p>
          <w:p w14:paraId="63D80F46" w14:textId="77777777" w:rsidR="00DE2B1E" w:rsidRDefault="00DE2B1E" w:rsidP="000729E4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Tau</w:t>
            </w:r>
          </w:p>
          <w:p w14:paraId="30E28F04" w14:textId="5DAAFB69" w:rsidR="00DE2B1E" w:rsidRPr="00DE2B1E" w:rsidRDefault="00DE2B1E" w:rsidP="00DE2B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M.Kissina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77777777" w:rsidR="009D721D" w:rsidRPr="00A13921" w:rsidRDefault="00D12D16" w:rsidP="00D12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3921">
              <w:rPr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ервый</w:t>
            </w:r>
            <w:proofErr w:type="spellEnd"/>
            <w:r w:rsidRPr="00A13921">
              <w:rPr>
                <w:color w:val="000000"/>
                <w:sz w:val="20"/>
                <w:szCs w:val="20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>автор</w:t>
            </w:r>
          </w:p>
        </w:tc>
      </w:tr>
    </w:tbl>
    <w:p w14:paraId="57A61EFB" w14:textId="77777777" w:rsidR="00A13921" w:rsidRPr="002157FC" w:rsidRDefault="00A13921" w:rsidP="008A163E">
      <w:pPr>
        <w:spacing w:after="0"/>
        <w:jc w:val="both"/>
        <w:rPr>
          <w:color w:val="000000"/>
          <w:sz w:val="24"/>
          <w:szCs w:val="20"/>
          <w:lang w:val="ru-RU"/>
        </w:rPr>
      </w:pPr>
    </w:p>
    <w:sectPr w:rsidR="00A13921" w:rsidRPr="002157FC" w:rsidSect="00A13921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487E" w14:textId="77777777" w:rsidR="003625B3" w:rsidRDefault="003625B3" w:rsidP="005B4475">
      <w:pPr>
        <w:spacing w:after="0" w:line="240" w:lineRule="auto"/>
      </w:pPr>
      <w:r>
        <w:separator/>
      </w:r>
    </w:p>
  </w:endnote>
  <w:endnote w:type="continuationSeparator" w:id="0">
    <w:p w14:paraId="6B800046" w14:textId="77777777" w:rsidR="003625B3" w:rsidRDefault="003625B3" w:rsidP="005B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2EC1" w14:textId="77777777" w:rsidR="00B44BB0" w:rsidRDefault="00B44BB0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</w:pPr>
  </w:p>
  <w:p w14:paraId="116919F6" w14:textId="38089A1C" w:rsidR="005B4475" w:rsidRPr="00B44BB0" w:rsidRDefault="005B4475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</w:pP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>Соискатель</w:t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>Д.Ж.  Кайбасова</w:t>
    </w:r>
  </w:p>
  <w:p w14:paraId="0815BF19" w14:textId="77777777" w:rsidR="005B4475" w:rsidRPr="00B44BB0" w:rsidRDefault="005B4475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</w:pPr>
  </w:p>
  <w:p w14:paraId="4550D58F" w14:textId="77777777" w:rsidR="005B4475" w:rsidRPr="00B44BB0" w:rsidRDefault="005B4475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</w:pP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 xml:space="preserve">Директор </w:t>
    </w:r>
  </w:p>
  <w:p w14:paraId="491DA09F" w14:textId="3268F994" w:rsidR="005B4475" w:rsidRPr="00B44BB0" w:rsidRDefault="005B4475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</w:pP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>Департамента компьютерной инжерении</w:t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ab/>
    </w:r>
    <w:r w:rsid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ab/>
    </w:r>
    <w:r w:rsidR="00B44BB0"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>P</w:t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 xml:space="preserve">. </w:t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>Kumar</w:t>
    </w:r>
  </w:p>
  <w:p w14:paraId="10A7CD28" w14:textId="77777777" w:rsidR="005B4475" w:rsidRPr="00B44BB0" w:rsidRDefault="005B4475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</w:pPr>
  </w:p>
  <w:p w14:paraId="10761F65" w14:textId="04702043" w:rsidR="005B4475" w:rsidRPr="00B44BB0" w:rsidRDefault="005B4475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</w:rPr>
    </w:pPr>
    <w:proofErr w:type="spellStart"/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>Ученый</w:t>
    </w:r>
    <w:proofErr w:type="spellEnd"/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 xml:space="preserve"> </w:t>
    </w:r>
    <w:proofErr w:type="spellStart"/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>секретарь</w:t>
    </w:r>
    <w:proofErr w:type="spellEnd"/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ab/>
    </w:r>
    <w:r w:rsid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 xml:space="preserve">Н. </w:t>
    </w:r>
    <w:proofErr w:type="spellStart"/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>Есмагулова</w:t>
    </w:r>
    <w:proofErr w:type="spellEnd"/>
    <w:r w:rsidRPr="00B44BB0">
      <w:rPr>
        <w:rFonts w:asciiTheme="majorBidi" w:hAnsiTheme="majorBidi" w:cstheme="majorBidi"/>
        <w:b/>
        <w:bCs/>
        <w:color w:val="000000"/>
        <w:sz w:val="24"/>
        <w:szCs w:val="24"/>
      </w:rPr>
      <w:t xml:space="preserve"> </w:t>
    </w:r>
  </w:p>
  <w:p w14:paraId="45DAB0C7" w14:textId="04386494" w:rsidR="005B4475" w:rsidRDefault="005B4475">
    <w:pPr>
      <w:pStyle w:val="a8"/>
    </w:pPr>
  </w:p>
  <w:p w14:paraId="6B8B49FA" w14:textId="77777777" w:rsidR="005B4475" w:rsidRDefault="005B44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3465" w14:textId="77777777" w:rsidR="003625B3" w:rsidRDefault="003625B3" w:rsidP="005B4475">
      <w:pPr>
        <w:spacing w:after="0" w:line="240" w:lineRule="auto"/>
      </w:pPr>
      <w:r>
        <w:separator/>
      </w:r>
    </w:p>
  </w:footnote>
  <w:footnote w:type="continuationSeparator" w:id="0">
    <w:p w14:paraId="358FB987" w14:textId="77777777" w:rsidR="003625B3" w:rsidRDefault="003625B3" w:rsidP="005B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3950">
    <w:abstractNumId w:val="2"/>
  </w:num>
  <w:num w:numId="2" w16cid:durableId="1549754981">
    <w:abstractNumId w:val="3"/>
  </w:num>
  <w:num w:numId="3" w16cid:durableId="724183928">
    <w:abstractNumId w:val="4"/>
  </w:num>
  <w:num w:numId="4" w16cid:durableId="1997608075">
    <w:abstractNumId w:val="0"/>
  </w:num>
  <w:num w:numId="5" w16cid:durableId="584071178">
    <w:abstractNumId w:val="1"/>
  </w:num>
  <w:num w:numId="6" w16cid:durableId="646520018">
    <w:abstractNumId w:val="6"/>
  </w:num>
  <w:num w:numId="7" w16cid:durableId="859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1D"/>
    <w:rsid w:val="00040F37"/>
    <w:rsid w:val="000478F4"/>
    <w:rsid w:val="000729E4"/>
    <w:rsid w:val="00091661"/>
    <w:rsid w:val="000A5C4F"/>
    <w:rsid w:val="000E5FDE"/>
    <w:rsid w:val="002157FC"/>
    <w:rsid w:val="002B15CD"/>
    <w:rsid w:val="00312B7A"/>
    <w:rsid w:val="003602D8"/>
    <w:rsid w:val="003625B3"/>
    <w:rsid w:val="003A1A97"/>
    <w:rsid w:val="003D2A89"/>
    <w:rsid w:val="003D66B8"/>
    <w:rsid w:val="00440BCB"/>
    <w:rsid w:val="00482706"/>
    <w:rsid w:val="00485FDA"/>
    <w:rsid w:val="00490DE5"/>
    <w:rsid w:val="0049603F"/>
    <w:rsid w:val="004C15E5"/>
    <w:rsid w:val="005B4475"/>
    <w:rsid w:val="00625ADB"/>
    <w:rsid w:val="00626E70"/>
    <w:rsid w:val="006A1349"/>
    <w:rsid w:val="00750EE2"/>
    <w:rsid w:val="007912BE"/>
    <w:rsid w:val="00793F47"/>
    <w:rsid w:val="008000E6"/>
    <w:rsid w:val="008A163E"/>
    <w:rsid w:val="008A522C"/>
    <w:rsid w:val="008C4107"/>
    <w:rsid w:val="0094447D"/>
    <w:rsid w:val="009D6FB4"/>
    <w:rsid w:val="009D721D"/>
    <w:rsid w:val="009E7CED"/>
    <w:rsid w:val="00A102DC"/>
    <w:rsid w:val="00A13921"/>
    <w:rsid w:val="00AE4276"/>
    <w:rsid w:val="00B1187C"/>
    <w:rsid w:val="00B20322"/>
    <w:rsid w:val="00B44BB0"/>
    <w:rsid w:val="00B75878"/>
    <w:rsid w:val="00BB1492"/>
    <w:rsid w:val="00C065BD"/>
    <w:rsid w:val="00C17922"/>
    <w:rsid w:val="00CB7473"/>
    <w:rsid w:val="00D12D16"/>
    <w:rsid w:val="00D26C75"/>
    <w:rsid w:val="00D6485E"/>
    <w:rsid w:val="00D706CC"/>
    <w:rsid w:val="00DE2B1E"/>
    <w:rsid w:val="00DE341D"/>
    <w:rsid w:val="00E77B9C"/>
    <w:rsid w:val="00F244A9"/>
    <w:rsid w:val="00F82D4C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A00AD139-E249-4A5C-887D-A56C3C4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styleId="a6">
    <w:name w:val="header"/>
    <w:basedOn w:val="a"/>
    <w:link w:val="a7"/>
    <w:uiPriority w:val="99"/>
    <w:unhideWhenUsed/>
    <w:rsid w:val="005B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475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B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47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Dinara Kaibasova</cp:lastModifiedBy>
  <cp:revision>6</cp:revision>
  <cp:lastPrinted>2024-06-07T09:03:00Z</cp:lastPrinted>
  <dcterms:created xsi:type="dcterms:W3CDTF">2024-06-07T09:02:00Z</dcterms:created>
  <dcterms:modified xsi:type="dcterms:W3CDTF">2024-06-17T16:35:00Z</dcterms:modified>
</cp:coreProperties>
</file>