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F46EB7" w14:paraId="08E1F1C2" w14:textId="77777777" w:rsidTr="00DE2720">
        <w:tc>
          <w:tcPr>
            <w:tcW w:w="2268" w:type="dxa"/>
          </w:tcPr>
          <w:p w14:paraId="4B77497E" w14:textId="204F96D6" w:rsidR="00DE2720" w:rsidRPr="00F46EB7" w:rsidRDefault="00F318A9" w:rsidP="00F46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156DF3" w:rsidRDefault="00F318A9" w:rsidP="00156D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6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156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156DF3" w:rsidRDefault="00F318A9" w:rsidP="00156DF3">
            <w:pPr>
              <w:tabs>
                <w:tab w:val="left" w:pos="3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56D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F46EB7" w:rsidRPr="00156DF3" w14:paraId="56C8FA4D" w14:textId="77777777" w:rsidTr="00DE2720">
        <w:tc>
          <w:tcPr>
            <w:tcW w:w="2268" w:type="dxa"/>
            <w:vMerge w:val="restart"/>
          </w:tcPr>
          <w:p w14:paraId="6C6AA816" w14:textId="77777777" w:rsidR="003743D0" w:rsidRPr="003743D0" w:rsidRDefault="00F46EB7" w:rsidP="0037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3743D0" w:rsidRPr="0037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</w:p>
          <w:p w14:paraId="3DC51A7F" w14:textId="52BF3938" w:rsidR="00F46EB7" w:rsidRPr="00F46EB7" w:rsidRDefault="003743D0" w:rsidP="003743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7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</w:t>
            </w:r>
            <w:proofErr w:type="spellStart"/>
            <w:r w:rsidRPr="0037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қантар</w:t>
            </w:r>
            <w:proofErr w:type="spellEnd"/>
            <w:r w:rsidRPr="003743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="00F46EB7"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</w:p>
        </w:tc>
        <w:tc>
          <w:tcPr>
            <w:tcW w:w="3799" w:type="dxa"/>
          </w:tcPr>
          <w:p w14:paraId="483BD41B" w14:textId="77777777" w:rsidR="00156DF3" w:rsidRPr="00156DF3" w:rsidRDefault="00156DF3" w:rsidP="00156DF3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AITU</w:t>
            </w:r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2023</w:t>
            </w:r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жылдың </w:t>
            </w:r>
            <w:proofErr w:type="spellStart"/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ғылыми-зерттеу</w:t>
            </w:r>
            <w:proofErr w:type="spellEnd"/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қызметі</w:t>
            </w:r>
            <w:proofErr w:type="spellEnd"/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туралы</w:t>
            </w:r>
            <w:proofErr w:type="spellEnd"/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есеп</w:t>
            </w:r>
            <w:proofErr w:type="spellEnd"/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4D964B49" w14:textId="3A44F69C" w:rsidR="00F46EB7" w:rsidRPr="00156DF3" w:rsidRDefault="00156DF3" w:rsidP="00156DF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156D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Белощицкий А.А., Ғылым мен инновация бойынша проректор</w:t>
            </w:r>
          </w:p>
        </w:tc>
        <w:tc>
          <w:tcPr>
            <w:tcW w:w="7796" w:type="dxa"/>
          </w:tcPr>
          <w:p w14:paraId="0A7C1125" w14:textId="77777777" w:rsidR="00156DF3" w:rsidRPr="00156DF3" w:rsidRDefault="00156DF3" w:rsidP="00156DF3">
            <w:pPr>
              <w:pStyle w:val="1"/>
              <w:numPr>
                <w:ilvl w:val="0"/>
                <w:numId w:val="11"/>
              </w:numPr>
              <w:tabs>
                <w:tab w:val="left" w:pos="32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DF3">
              <w:rPr>
                <w:rFonts w:ascii="Times New Roman" w:hAnsi="Times New Roman"/>
                <w:sz w:val="24"/>
                <w:szCs w:val="24"/>
                <w:lang w:val="kk-KZ"/>
              </w:rPr>
              <w:t>2023 жылға арналған ғылыми-зерттеу қызметі туралы есеп 1-қосымшаға сәйкес бекітілсін.</w:t>
            </w:r>
          </w:p>
          <w:p w14:paraId="54AA7954" w14:textId="77777777" w:rsidR="00156DF3" w:rsidRPr="00156DF3" w:rsidRDefault="00156DF3" w:rsidP="00156DF3">
            <w:pPr>
              <w:pStyle w:val="1"/>
              <w:numPr>
                <w:ilvl w:val="0"/>
                <w:numId w:val="11"/>
              </w:numPr>
              <w:tabs>
                <w:tab w:val="left" w:pos="32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DF3">
              <w:rPr>
                <w:rFonts w:ascii="Times New Roman" w:hAnsi="Times New Roman"/>
                <w:sz w:val="24"/>
                <w:szCs w:val="24"/>
                <w:lang w:val="kk-KZ"/>
              </w:rPr>
              <w:t>Бекітілген стратегияға және операциондық жоспарға сәйкес 2024 жылға арналған ғылыми-зерттеу іс-шараларының орындалуын қамтамасыз ету.</w:t>
            </w:r>
          </w:p>
          <w:p w14:paraId="2AFD70E5" w14:textId="77777777" w:rsidR="00156DF3" w:rsidRPr="00156DF3" w:rsidRDefault="00156DF3" w:rsidP="00156DF3">
            <w:pPr>
              <w:pStyle w:val="1"/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156DF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БББ департамент директорлары, Ғылым мен инновация бойынша проректор.</w:t>
            </w:r>
          </w:p>
          <w:p w14:paraId="57E0D1D0" w14:textId="77777777" w:rsidR="00156DF3" w:rsidRPr="00156DF3" w:rsidRDefault="00156DF3" w:rsidP="00156DF3">
            <w:pPr>
              <w:pStyle w:val="1"/>
              <w:numPr>
                <w:ilvl w:val="0"/>
                <w:numId w:val="11"/>
              </w:numPr>
              <w:tabs>
                <w:tab w:val="left" w:pos="32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DF3">
              <w:rPr>
                <w:rFonts w:ascii="Times New Roman" w:hAnsi="Times New Roman"/>
                <w:sz w:val="24"/>
                <w:szCs w:val="24"/>
                <w:lang w:val="kk-KZ"/>
              </w:rPr>
              <w:t>«Astana IT University» ЖШС 2020–2025 жылдарға арналған Даму стратегиясына «Ғылыми-зерттеу және инновациядағы көшбасшылық» стратегиялық дамудың екінші бағытының күтілетін нәтижелеріне қатысты өзгерістер енгізілсін: жұмыс істеп тұрған ғылыми орталықтардың саны – 5-тен 4-ке дейін.</w:t>
            </w:r>
          </w:p>
          <w:p w14:paraId="66DE037C" w14:textId="77777777" w:rsidR="00156DF3" w:rsidRPr="00156DF3" w:rsidRDefault="00156DF3" w:rsidP="00156DF3">
            <w:pPr>
              <w:pStyle w:val="1"/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156DF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Ғылым мен инновация бойынша проректор, Стратегия және корпоративтік басқару департаментінің директоры.</w:t>
            </w:r>
          </w:p>
          <w:p w14:paraId="19D2FE7F" w14:textId="6E388D9A" w:rsidR="00F46EB7" w:rsidRPr="00156DF3" w:rsidRDefault="00156DF3" w:rsidP="00156DF3">
            <w:pPr>
              <w:pStyle w:val="1"/>
              <w:tabs>
                <w:tab w:val="left" w:pos="32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6DF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жылғы 31 мамырға дейін.</w:t>
            </w:r>
          </w:p>
        </w:tc>
      </w:tr>
      <w:tr w:rsidR="00F46EB7" w:rsidRPr="00156DF3" w14:paraId="06E0AB74" w14:textId="77777777" w:rsidTr="00DE2720">
        <w:tc>
          <w:tcPr>
            <w:tcW w:w="2268" w:type="dxa"/>
            <w:vMerge/>
          </w:tcPr>
          <w:p w14:paraId="64EEC9D0" w14:textId="5685E1DC" w:rsidR="00F46EB7" w:rsidRPr="00156DF3" w:rsidRDefault="00F46EB7" w:rsidP="00F4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0D2B2859" w14:textId="77777777" w:rsidR="00156DF3" w:rsidRPr="00156DF3" w:rsidRDefault="00156DF3" w:rsidP="00156DF3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bookmarkStart w:id="0" w:name="_Hlk156918427"/>
            <w:r w:rsidRPr="00156DF3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Жас ғалымдарды қолдау бойынша жұмыс нәтижелері және негізгі іс-шаралар туралы</w:t>
            </w:r>
            <w:bookmarkEnd w:id="0"/>
          </w:p>
          <w:p w14:paraId="00610639" w14:textId="4BB7A464" w:rsidR="00F46EB7" w:rsidRPr="00156DF3" w:rsidRDefault="00156DF3" w:rsidP="00156D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</w:t>
            </w:r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Жакиев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Н.К.,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Ғылым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және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инновация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департаментінің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директоры</w:t>
            </w:r>
          </w:p>
        </w:tc>
        <w:tc>
          <w:tcPr>
            <w:tcW w:w="7796" w:type="dxa"/>
          </w:tcPr>
          <w:p w14:paraId="0164D394" w14:textId="77777777" w:rsidR="00156DF3" w:rsidRPr="00156DF3" w:rsidRDefault="00156DF3" w:rsidP="00156DF3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bookmarkStart w:id="1" w:name="_Hlk91662069"/>
            <w:proofErr w:type="spellStart"/>
            <w:r w:rsidRPr="00156DF3">
              <w:t>Ақпарат</w:t>
            </w:r>
            <w:proofErr w:type="spellEnd"/>
            <w:r w:rsidRPr="00156DF3">
              <w:t xml:space="preserve"> </w:t>
            </w:r>
            <w:r w:rsidRPr="00156DF3">
              <w:rPr>
                <w:lang w:val="kk-KZ"/>
              </w:rPr>
              <w:t>назарға</w:t>
            </w:r>
            <w:r w:rsidRPr="00156DF3">
              <w:t xml:space="preserve"> ал</w:t>
            </w:r>
            <w:r w:rsidRPr="00156DF3">
              <w:rPr>
                <w:lang w:val="kk-KZ"/>
              </w:rPr>
              <w:t>ынсын</w:t>
            </w:r>
            <w:r w:rsidRPr="00156DF3">
              <w:rPr>
                <w:bCs/>
              </w:rPr>
              <w:t>.</w:t>
            </w:r>
          </w:p>
          <w:bookmarkEnd w:id="1"/>
          <w:p w14:paraId="141579DC" w14:textId="77777777" w:rsidR="00156DF3" w:rsidRPr="00156DF3" w:rsidRDefault="00156DF3" w:rsidP="00156DF3">
            <w:pPr>
              <w:pStyle w:val="a6"/>
              <w:numPr>
                <w:ilvl w:val="0"/>
                <w:numId w:val="10"/>
              </w:numPr>
              <w:tabs>
                <w:tab w:val="left" w:pos="142"/>
                <w:tab w:val="left" w:pos="32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bCs/>
                <w:lang w:val="ru-RU"/>
              </w:rPr>
            </w:pPr>
            <w:proofErr w:type="spellStart"/>
            <w:r w:rsidRPr="00156DF3">
              <w:rPr>
                <w:bCs/>
                <w:lang w:val="ru-RU"/>
              </w:rPr>
              <w:t>Ғылыми</w:t>
            </w:r>
            <w:proofErr w:type="spellEnd"/>
            <w:r w:rsidRPr="00156DF3">
              <w:rPr>
                <w:bCs/>
                <w:lang w:val="ru-RU"/>
              </w:rPr>
              <w:t xml:space="preserve"> </w:t>
            </w:r>
            <w:proofErr w:type="spellStart"/>
            <w:r w:rsidRPr="00156DF3">
              <w:rPr>
                <w:bCs/>
                <w:lang w:val="ru-RU"/>
              </w:rPr>
              <w:t>семинарлар</w:t>
            </w:r>
            <w:proofErr w:type="spellEnd"/>
            <w:r w:rsidRPr="00156DF3">
              <w:rPr>
                <w:bCs/>
                <w:lang w:val="ru-RU"/>
              </w:rPr>
              <w:t xml:space="preserve"> </w:t>
            </w:r>
            <w:proofErr w:type="spellStart"/>
            <w:r w:rsidRPr="00156DF3">
              <w:rPr>
                <w:bCs/>
                <w:lang w:val="ru-RU"/>
              </w:rPr>
              <w:t>жоспарына</w:t>
            </w:r>
            <w:proofErr w:type="spellEnd"/>
            <w:r w:rsidRPr="00156DF3">
              <w:rPr>
                <w:bCs/>
                <w:lang w:val="ru-RU"/>
              </w:rPr>
              <w:t xml:space="preserve"> </w:t>
            </w:r>
            <w:proofErr w:type="spellStart"/>
            <w:r w:rsidRPr="00156DF3">
              <w:rPr>
                <w:bCs/>
                <w:lang w:val="ru-RU"/>
              </w:rPr>
              <w:t>енгізу</w:t>
            </w:r>
            <w:proofErr w:type="spellEnd"/>
            <w:r w:rsidRPr="00156DF3">
              <w:rPr>
                <w:bCs/>
                <w:lang w:val="ru-RU"/>
              </w:rPr>
              <w:t xml:space="preserve"> </w:t>
            </w:r>
            <w:proofErr w:type="spellStart"/>
            <w:r w:rsidRPr="00156DF3">
              <w:rPr>
                <w:bCs/>
                <w:lang w:val="ru-RU"/>
              </w:rPr>
              <w:t>үшін</w:t>
            </w:r>
            <w:proofErr w:type="spellEnd"/>
            <w:r w:rsidRPr="00156DF3">
              <w:rPr>
                <w:bCs/>
                <w:lang w:val="ru-RU"/>
              </w:rPr>
              <w:t xml:space="preserve"> </w:t>
            </w:r>
            <w:proofErr w:type="spellStart"/>
            <w:r w:rsidRPr="00156DF3">
              <w:rPr>
                <w:bCs/>
                <w:lang w:val="ru-RU"/>
              </w:rPr>
              <w:t>семинарлар</w:t>
            </w:r>
            <w:proofErr w:type="spellEnd"/>
            <w:r w:rsidRPr="00156DF3">
              <w:rPr>
                <w:bCs/>
                <w:lang w:val="ru-RU"/>
              </w:rPr>
              <w:t xml:space="preserve"> </w:t>
            </w:r>
            <w:proofErr w:type="spellStart"/>
            <w:r w:rsidRPr="00156DF3">
              <w:rPr>
                <w:bCs/>
                <w:lang w:val="ru-RU"/>
              </w:rPr>
              <w:t>өткізу</w:t>
            </w:r>
            <w:proofErr w:type="spellEnd"/>
            <w:r w:rsidRPr="00156DF3">
              <w:rPr>
                <w:bCs/>
                <w:lang w:val="ru-RU"/>
              </w:rPr>
              <w:t xml:space="preserve"> </w:t>
            </w:r>
            <w:proofErr w:type="spellStart"/>
            <w:r w:rsidRPr="00156DF3">
              <w:rPr>
                <w:bCs/>
                <w:lang w:val="ru-RU"/>
              </w:rPr>
              <w:t>жөнінде</w:t>
            </w:r>
            <w:proofErr w:type="spellEnd"/>
            <w:r w:rsidRPr="00156DF3">
              <w:rPr>
                <w:bCs/>
                <w:lang w:val="ru-RU"/>
              </w:rPr>
              <w:t xml:space="preserve"> </w:t>
            </w:r>
            <w:proofErr w:type="spellStart"/>
            <w:r w:rsidRPr="00156DF3">
              <w:rPr>
                <w:bCs/>
                <w:lang w:val="ru-RU"/>
              </w:rPr>
              <w:t>ұсыныстар</w:t>
            </w:r>
            <w:proofErr w:type="spellEnd"/>
            <w:r w:rsidRPr="00156DF3">
              <w:rPr>
                <w:bCs/>
                <w:lang w:val="ru-RU"/>
              </w:rPr>
              <w:t xml:space="preserve"> </w:t>
            </w:r>
            <w:r w:rsidRPr="00156DF3">
              <w:rPr>
                <w:bCs/>
                <w:lang w:val="kk-KZ"/>
              </w:rPr>
              <w:t>БББ</w:t>
            </w:r>
            <w:r w:rsidRPr="00156DF3">
              <w:rPr>
                <w:bCs/>
                <w:lang w:val="ru-RU"/>
              </w:rPr>
              <w:t xml:space="preserve"> </w:t>
            </w:r>
            <w:proofErr w:type="spellStart"/>
            <w:r w:rsidRPr="00156DF3">
              <w:rPr>
                <w:bCs/>
                <w:lang w:val="ru-RU"/>
              </w:rPr>
              <w:t>департаменттер</w:t>
            </w:r>
            <w:proofErr w:type="spellEnd"/>
            <w:r w:rsidRPr="00156DF3">
              <w:rPr>
                <w:bCs/>
                <w:lang w:val="ru-RU"/>
              </w:rPr>
              <w:t xml:space="preserve"> </w:t>
            </w:r>
            <w:proofErr w:type="spellStart"/>
            <w:r w:rsidRPr="00156DF3">
              <w:rPr>
                <w:bCs/>
                <w:lang w:val="ru-RU"/>
              </w:rPr>
              <w:t>директорлары</w:t>
            </w:r>
            <w:proofErr w:type="spellEnd"/>
            <w:r w:rsidRPr="00156DF3">
              <w:rPr>
                <w:bCs/>
                <w:lang w:val="ru-RU"/>
              </w:rPr>
              <w:t xml:space="preserve"> </w:t>
            </w:r>
            <w:r w:rsidRPr="00156DF3">
              <w:rPr>
                <w:bCs/>
                <w:lang w:val="kk-KZ"/>
              </w:rPr>
              <w:t>берсін</w:t>
            </w:r>
            <w:r w:rsidRPr="00156DF3">
              <w:rPr>
                <w:bCs/>
                <w:lang w:val="ru-RU"/>
              </w:rPr>
              <w:t xml:space="preserve">.  </w:t>
            </w:r>
          </w:p>
          <w:p w14:paraId="16F09D08" w14:textId="77777777" w:rsidR="00156DF3" w:rsidRPr="00156DF3" w:rsidRDefault="00156DF3" w:rsidP="00156DF3">
            <w:pPr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Жауапты</w:t>
            </w:r>
            <w:proofErr w:type="spellEnd"/>
            <w:r w:rsidRPr="0015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БББ департаменттер</w:t>
            </w:r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директорлары</w:t>
            </w:r>
            <w:proofErr w:type="spellEnd"/>
            <w:r w:rsidRPr="0015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Ғылым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және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инновация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департаменті</w:t>
            </w:r>
            <w:proofErr w:type="spellEnd"/>
            <w:r w:rsidRPr="0015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  <w:p w14:paraId="27C4EC0D" w14:textId="77777777" w:rsidR="00156DF3" w:rsidRPr="00156DF3" w:rsidRDefault="00156DF3" w:rsidP="00156DF3">
            <w:pPr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Орындау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15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: 2024 </w:t>
            </w:r>
            <w:proofErr w:type="spellStart"/>
            <w:r w:rsidRPr="0015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жылдың</w:t>
            </w:r>
            <w:proofErr w:type="spellEnd"/>
            <w:r w:rsidRPr="0015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26 ​​</w:t>
            </w:r>
            <w:proofErr w:type="spellStart"/>
            <w:r w:rsidRPr="0015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ақпанына</w:t>
            </w:r>
            <w:proofErr w:type="spellEnd"/>
            <w:r w:rsidRPr="0015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дейін</w:t>
            </w:r>
            <w:proofErr w:type="spellEnd"/>
            <w:r w:rsidRPr="00156DF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14:paraId="48A06A07" w14:textId="77777777" w:rsidR="00156DF3" w:rsidRPr="00156DF3" w:rsidRDefault="00156DF3" w:rsidP="00156DF3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156DF3">
              <w:rPr>
                <w:bCs/>
              </w:rPr>
              <w:t xml:space="preserve">40 </w:t>
            </w:r>
            <w:proofErr w:type="spellStart"/>
            <w:r w:rsidRPr="00156DF3">
              <w:rPr>
                <w:bCs/>
              </w:rPr>
              <w:t>жасқа</w:t>
            </w:r>
            <w:proofErr w:type="spellEnd"/>
            <w:r w:rsidRPr="00156DF3">
              <w:rPr>
                <w:bCs/>
              </w:rPr>
              <w:t xml:space="preserve"> </w:t>
            </w:r>
            <w:proofErr w:type="spellStart"/>
            <w:r w:rsidRPr="00156DF3">
              <w:rPr>
                <w:bCs/>
              </w:rPr>
              <w:t>дейінгі</w:t>
            </w:r>
            <w:proofErr w:type="spellEnd"/>
            <w:r w:rsidRPr="00156DF3">
              <w:rPr>
                <w:bCs/>
              </w:rPr>
              <w:t xml:space="preserve"> </w:t>
            </w:r>
            <w:proofErr w:type="spellStart"/>
            <w:r w:rsidRPr="00156DF3">
              <w:rPr>
                <w:bCs/>
              </w:rPr>
              <w:t>барлық</w:t>
            </w:r>
            <w:proofErr w:type="spellEnd"/>
            <w:r w:rsidRPr="00156DF3">
              <w:rPr>
                <w:bCs/>
              </w:rPr>
              <w:t xml:space="preserve"> </w:t>
            </w:r>
            <w:proofErr w:type="spellStart"/>
            <w:r w:rsidRPr="00156DF3">
              <w:rPr>
                <w:bCs/>
              </w:rPr>
              <w:t>жас</w:t>
            </w:r>
            <w:proofErr w:type="spellEnd"/>
            <w:r w:rsidRPr="00156DF3">
              <w:rPr>
                <w:bCs/>
              </w:rPr>
              <w:t xml:space="preserve"> </w:t>
            </w:r>
            <w:r w:rsidRPr="00156DF3">
              <w:rPr>
                <w:bCs/>
                <w:lang w:val="kk-KZ"/>
              </w:rPr>
              <w:t>оқытушыларды</w:t>
            </w:r>
            <w:r w:rsidRPr="00156DF3">
              <w:rPr>
                <w:bCs/>
              </w:rPr>
              <w:t xml:space="preserve"> </w:t>
            </w:r>
            <w:proofErr w:type="spellStart"/>
            <w:r w:rsidRPr="00156DF3">
              <w:rPr>
                <w:bCs/>
              </w:rPr>
              <w:t>тарту</w:t>
            </w:r>
            <w:proofErr w:type="spellEnd"/>
            <w:r w:rsidRPr="00156DF3">
              <w:rPr>
                <w:bCs/>
              </w:rPr>
              <w:t xml:space="preserve"> </w:t>
            </w:r>
            <w:proofErr w:type="spellStart"/>
            <w:r w:rsidRPr="00156DF3">
              <w:rPr>
                <w:bCs/>
              </w:rPr>
              <w:t>арқылы</w:t>
            </w:r>
            <w:proofErr w:type="spellEnd"/>
            <w:r w:rsidRPr="00156DF3">
              <w:rPr>
                <w:bCs/>
              </w:rPr>
              <w:t xml:space="preserve"> </w:t>
            </w:r>
            <w:proofErr w:type="spellStart"/>
            <w:r w:rsidRPr="00156DF3">
              <w:rPr>
                <w:bCs/>
              </w:rPr>
              <w:t>Жас</w:t>
            </w:r>
            <w:proofErr w:type="spellEnd"/>
            <w:r w:rsidRPr="00156DF3">
              <w:rPr>
                <w:bCs/>
              </w:rPr>
              <w:t xml:space="preserve"> </w:t>
            </w:r>
            <w:proofErr w:type="spellStart"/>
            <w:r w:rsidRPr="00156DF3">
              <w:rPr>
                <w:bCs/>
              </w:rPr>
              <w:t>ғалымдар</w:t>
            </w:r>
            <w:proofErr w:type="spellEnd"/>
            <w:r w:rsidRPr="00156DF3">
              <w:rPr>
                <w:bCs/>
              </w:rPr>
              <w:t xml:space="preserve"> </w:t>
            </w:r>
            <w:proofErr w:type="spellStart"/>
            <w:r w:rsidRPr="00156DF3">
              <w:rPr>
                <w:bCs/>
              </w:rPr>
              <w:t>кеңесінің</w:t>
            </w:r>
            <w:proofErr w:type="spellEnd"/>
            <w:r w:rsidRPr="00156DF3">
              <w:rPr>
                <w:bCs/>
              </w:rPr>
              <w:t xml:space="preserve"> </w:t>
            </w:r>
            <w:proofErr w:type="spellStart"/>
            <w:r w:rsidRPr="00156DF3">
              <w:rPr>
                <w:bCs/>
              </w:rPr>
              <w:t>жұмысын</w:t>
            </w:r>
            <w:proofErr w:type="spellEnd"/>
            <w:r w:rsidRPr="00156DF3">
              <w:rPr>
                <w:bCs/>
              </w:rPr>
              <w:t xml:space="preserve"> </w:t>
            </w:r>
            <w:proofErr w:type="spellStart"/>
            <w:r w:rsidRPr="00156DF3">
              <w:rPr>
                <w:bCs/>
              </w:rPr>
              <w:t>жандандыру</w:t>
            </w:r>
            <w:proofErr w:type="spellEnd"/>
            <w:r w:rsidRPr="00156DF3">
              <w:rPr>
                <w:bCs/>
              </w:rPr>
              <w:t xml:space="preserve">. </w:t>
            </w:r>
          </w:p>
          <w:p w14:paraId="4D1072AF" w14:textId="77777777" w:rsidR="00156DF3" w:rsidRPr="00156DF3" w:rsidRDefault="00156DF3" w:rsidP="00156DF3">
            <w:pPr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Ответственный: </w:t>
            </w:r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Ғылым мен инновация бойынша проректор</w:t>
            </w:r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Жас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ғалымдар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кеңесінің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төрағасы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Ғылым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және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инновация </w:t>
            </w:r>
            <w:proofErr w:type="spellStart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департаментінің</w:t>
            </w:r>
            <w:proofErr w:type="spellEnd"/>
            <w:r w:rsidRPr="00156DF3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директоры</w:t>
            </w:r>
            <w:r w:rsidRPr="00156D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14:paraId="2538576E" w14:textId="0B0C8788" w:rsidR="00F46EB7" w:rsidRPr="00156DF3" w:rsidRDefault="00156DF3" w:rsidP="00156DF3">
            <w:pPr>
              <w:pStyle w:val="1"/>
              <w:tabs>
                <w:tab w:val="left" w:pos="32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6DF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Орындау</w:t>
            </w:r>
            <w:proofErr w:type="spellEnd"/>
            <w:r w:rsidRPr="00156DF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156DF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: 2024 </w:t>
            </w:r>
            <w:proofErr w:type="spellStart"/>
            <w:r w:rsidRPr="00156DF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жылдың</w:t>
            </w:r>
            <w:proofErr w:type="spellEnd"/>
            <w:r w:rsidRPr="00156DF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26 ​​</w:t>
            </w:r>
            <w:proofErr w:type="spellStart"/>
            <w:r w:rsidRPr="00156DF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ақпанына</w:t>
            </w:r>
            <w:proofErr w:type="spellEnd"/>
            <w:r w:rsidRPr="00156DF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6DF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дейін</w:t>
            </w:r>
            <w:proofErr w:type="spellEnd"/>
          </w:p>
        </w:tc>
      </w:tr>
    </w:tbl>
    <w:p w14:paraId="01BD050C" w14:textId="77777777" w:rsidR="002A5AEB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Sect="007F1A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  <w:num w:numId="11" w16cid:durableId="14873569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14"/>
    <w:rsid w:val="0007604F"/>
    <w:rsid w:val="000872AF"/>
    <w:rsid w:val="000B760A"/>
    <w:rsid w:val="000E45DA"/>
    <w:rsid w:val="00125AE5"/>
    <w:rsid w:val="00130D29"/>
    <w:rsid w:val="00156DF3"/>
    <w:rsid w:val="001B3498"/>
    <w:rsid w:val="001D7580"/>
    <w:rsid w:val="002256CA"/>
    <w:rsid w:val="002A5AEB"/>
    <w:rsid w:val="002B7677"/>
    <w:rsid w:val="002F284F"/>
    <w:rsid w:val="00335EDF"/>
    <w:rsid w:val="00355B14"/>
    <w:rsid w:val="003743D0"/>
    <w:rsid w:val="00393B42"/>
    <w:rsid w:val="003A11EC"/>
    <w:rsid w:val="00457387"/>
    <w:rsid w:val="00494B2C"/>
    <w:rsid w:val="004B09EA"/>
    <w:rsid w:val="004D06F4"/>
    <w:rsid w:val="0056252B"/>
    <w:rsid w:val="00563DBD"/>
    <w:rsid w:val="005E0C59"/>
    <w:rsid w:val="00611B5E"/>
    <w:rsid w:val="00673BEA"/>
    <w:rsid w:val="00690EF9"/>
    <w:rsid w:val="0072211B"/>
    <w:rsid w:val="00731D58"/>
    <w:rsid w:val="007955BA"/>
    <w:rsid w:val="007C3534"/>
    <w:rsid w:val="007D6361"/>
    <w:rsid w:val="007D7701"/>
    <w:rsid w:val="007E614D"/>
    <w:rsid w:val="007F1AB4"/>
    <w:rsid w:val="00806D3C"/>
    <w:rsid w:val="008A6BF8"/>
    <w:rsid w:val="008E70C0"/>
    <w:rsid w:val="009173AE"/>
    <w:rsid w:val="009274AE"/>
    <w:rsid w:val="00941CEB"/>
    <w:rsid w:val="0095078B"/>
    <w:rsid w:val="009A2C92"/>
    <w:rsid w:val="009D0314"/>
    <w:rsid w:val="00A5636E"/>
    <w:rsid w:val="00BA2E6F"/>
    <w:rsid w:val="00C62E20"/>
    <w:rsid w:val="00CD10AA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318A9"/>
    <w:rsid w:val="00F37B1B"/>
    <w:rsid w:val="00F46EB7"/>
    <w:rsid w:val="00F60646"/>
    <w:rsid w:val="00F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2024-03-12T05:11:00Z</dcterms:created>
  <dcterms:modified xsi:type="dcterms:W3CDTF">2024-03-12T05:13:00Z</dcterms:modified>
</cp:coreProperties>
</file>