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3B0833" w14:paraId="08E1F1C2" w14:textId="77777777" w:rsidTr="00DE2720">
        <w:tc>
          <w:tcPr>
            <w:tcW w:w="2268" w:type="dxa"/>
          </w:tcPr>
          <w:p w14:paraId="465E996B" w14:textId="77777777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40CC6173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="009173AE"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 вопросы</w:t>
            </w:r>
          </w:p>
        </w:tc>
        <w:tc>
          <w:tcPr>
            <w:tcW w:w="7796" w:type="dxa"/>
          </w:tcPr>
          <w:p w14:paraId="73E6909D" w14:textId="0F0B2295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Решения </w:t>
            </w:r>
            <w:r w:rsidR="009173AE" w:rsidRPr="003B08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Ученого совета</w:t>
            </w:r>
          </w:p>
        </w:tc>
      </w:tr>
      <w:tr w:rsidR="00DE2720" w:rsidRPr="003B0833" w14:paraId="56C8FA4D" w14:textId="77777777" w:rsidTr="00DE2720">
        <w:tc>
          <w:tcPr>
            <w:tcW w:w="2268" w:type="dxa"/>
            <w:vMerge w:val="restart"/>
          </w:tcPr>
          <w:p w14:paraId="5C981954" w14:textId="77777777" w:rsidR="003B0833" w:rsidRPr="003B0833" w:rsidRDefault="0038548E" w:rsidP="003B0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3B0833"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14:paraId="3DC51A7F" w14:textId="5210990F" w:rsidR="00DE2720" w:rsidRPr="003B0833" w:rsidRDefault="003B0833" w:rsidP="003B08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октября</w:t>
            </w:r>
            <w:r w:rsidR="0038548E"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73AE"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A2C92" w:rsidRPr="003B0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3AE"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7D1B4D08" w14:textId="77777777" w:rsidR="003B0833" w:rsidRPr="003B0833" w:rsidRDefault="003B0833" w:rsidP="003B08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B083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О ходе подготовки к аккредитации образовательных программ в НААР </w:t>
            </w:r>
          </w:p>
          <w:p w14:paraId="4D964B49" w14:textId="1B673A1F" w:rsidR="00DE2720" w:rsidRPr="003B0833" w:rsidRDefault="003B0833" w:rsidP="003B08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Докладчик: Касенов Х.Н., директор ДОК</w:t>
            </w:r>
          </w:p>
        </w:tc>
        <w:tc>
          <w:tcPr>
            <w:tcW w:w="7796" w:type="dxa"/>
          </w:tcPr>
          <w:p w14:paraId="40266052" w14:textId="77777777" w:rsidR="00DF6459" w:rsidRPr="003B0833" w:rsidRDefault="00DF6459" w:rsidP="003B0833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>1. Информацию принять к сведению.</w:t>
            </w:r>
          </w:p>
          <w:p w14:paraId="14459112" w14:textId="37C1CFAD" w:rsidR="003B0833" w:rsidRPr="003B0833" w:rsidRDefault="00DF6459" w:rsidP="003B083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3B0833" w:rsidRPr="003B0833">
              <w:rPr>
                <w:rFonts w:ascii="Times New Roman" w:hAnsi="Times New Roman"/>
                <w:sz w:val="24"/>
                <w:szCs w:val="24"/>
                <w:lang w:val="ru-RU"/>
              </w:rPr>
              <w:t>Утвердить Дорожную карту по подготовке к прохождению процедуры специализированной аккредитации образовательных программ университета согласно Приложению 1.</w:t>
            </w:r>
          </w:p>
          <w:p w14:paraId="4BDB2AEB" w14:textId="03A054A7" w:rsidR="003B0833" w:rsidRPr="003B0833" w:rsidRDefault="003B0833" w:rsidP="003B083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Ответственным лицам по организации и подготовке к специализированной аккредитации соблюдать сроки исполнения мероприятий согласно Дорожной карте.</w:t>
            </w:r>
          </w:p>
          <w:p w14:paraId="19D2FE7F" w14:textId="320A48DF" w:rsidR="00DE2720" w:rsidRPr="003B0833" w:rsidRDefault="003B0833" w:rsidP="003B083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Ответственный: ДОК</w:t>
            </w:r>
            <w:r w:rsidR="009A2C92" w:rsidRPr="003B083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E2720" w:rsidRPr="003B0833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740E92C" w14:textId="77777777" w:rsidR="003B0833" w:rsidRPr="003B0833" w:rsidRDefault="003B0833" w:rsidP="003B0833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3B083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bookmarkStart w:id="0" w:name="_Hlk144471392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образовательных программ на основе </w:t>
            </w:r>
            <w:proofErr w:type="spellStart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профстандартов</w:t>
            </w:r>
            <w:proofErr w:type="spellEnd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</w:t>
            </w:r>
            <w:proofErr w:type="spellStart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практикоориентированного</w:t>
            </w:r>
            <w:proofErr w:type="spellEnd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подхода в учебном процессе вуза</w:t>
            </w:r>
            <w:bookmarkEnd w:id="0"/>
            <w:r w:rsidRPr="003B083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00610639" w14:textId="603DF9AD" w:rsidR="00DE2720" w:rsidRPr="003B0833" w:rsidRDefault="003B0833" w:rsidP="003B0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Докладчик: </w:t>
            </w:r>
            <w:bookmarkStart w:id="1" w:name="_Hlk144471630"/>
            <w:r w:rsidRPr="003B083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председатель комиссии</w:t>
            </w:r>
            <w:bookmarkEnd w:id="1"/>
            <w:r w:rsidRPr="003B083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, Сыздыкова З.А.</w:t>
            </w:r>
          </w:p>
        </w:tc>
        <w:tc>
          <w:tcPr>
            <w:tcW w:w="7796" w:type="dxa"/>
          </w:tcPr>
          <w:p w14:paraId="2538576E" w14:textId="0C1BF7D5" w:rsidR="00DE2720" w:rsidRPr="003B0833" w:rsidRDefault="00DF6459" w:rsidP="003B0833">
            <w:pPr>
              <w:pStyle w:val="a4"/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B0833">
              <w:rPr>
                <w:bCs/>
              </w:rPr>
              <w:t>Информацию принять к сведению.</w:t>
            </w:r>
          </w:p>
        </w:tc>
      </w:tr>
      <w:tr w:rsidR="00DE2720" w:rsidRPr="003B0833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3B0833" w:rsidRDefault="00DE2720" w:rsidP="003B0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C91FE5E" w14:textId="77777777" w:rsidR="003B0833" w:rsidRPr="003B0833" w:rsidRDefault="003B0833" w:rsidP="003B0833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3B083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bookmarkStart w:id="2" w:name="_Hlk96674207"/>
            <w:r w:rsidRPr="003B0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реализация междисциплинарных образовательных программ</w:t>
            </w:r>
          </w:p>
          <w:bookmarkEnd w:id="2"/>
          <w:p w14:paraId="5A7C9337" w14:textId="67D838E8" w:rsidR="00DE2720" w:rsidRPr="003B0833" w:rsidRDefault="003B0833" w:rsidP="003B0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3B083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Ибадильдин Н. А., ассоциированный профессор ШКИ</w:t>
            </w:r>
          </w:p>
        </w:tc>
        <w:tc>
          <w:tcPr>
            <w:tcW w:w="7796" w:type="dxa"/>
          </w:tcPr>
          <w:p w14:paraId="0A309C72" w14:textId="77777777" w:rsidR="003B0833" w:rsidRPr="003B0833" w:rsidRDefault="003B0833" w:rsidP="003B083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B0833">
              <w:rPr>
                <w:bCs/>
              </w:rPr>
              <w:t>Информацию принять к сведению.</w:t>
            </w:r>
          </w:p>
          <w:p w14:paraId="05EE7F89" w14:textId="77777777" w:rsidR="003B0833" w:rsidRPr="003B0833" w:rsidRDefault="003B0833" w:rsidP="003B083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3B0833">
              <w:rPr>
                <w:bCs/>
              </w:rPr>
              <w:t>Рассмотреть возможность формирования смешанных академических потоков в рамках дисциплин ШКИ «</w:t>
            </w:r>
            <w:r w:rsidRPr="003B0833">
              <w:rPr>
                <w:bCs/>
                <w:lang w:val="en-US"/>
              </w:rPr>
              <w:t>Project</w:t>
            </w:r>
            <w:r w:rsidRPr="003B0833">
              <w:rPr>
                <w:bCs/>
              </w:rPr>
              <w:t xml:space="preserve"> </w:t>
            </w:r>
            <w:r w:rsidRPr="003B0833">
              <w:rPr>
                <w:bCs/>
                <w:lang w:val="en-US"/>
              </w:rPr>
              <w:t>Management</w:t>
            </w:r>
            <w:r w:rsidRPr="003B0833">
              <w:rPr>
                <w:bCs/>
              </w:rPr>
              <w:t>», «</w:t>
            </w:r>
            <w:r w:rsidRPr="003B0833">
              <w:rPr>
                <w:bCs/>
                <w:lang w:val="en-US"/>
              </w:rPr>
              <w:t>Technological</w:t>
            </w:r>
            <w:r w:rsidRPr="003B0833">
              <w:rPr>
                <w:bCs/>
              </w:rPr>
              <w:t xml:space="preserve"> </w:t>
            </w:r>
            <w:r w:rsidRPr="003B0833">
              <w:rPr>
                <w:bCs/>
                <w:lang w:val="en-US"/>
              </w:rPr>
              <w:t>Entrepreneurship</w:t>
            </w:r>
            <w:r w:rsidRPr="003B0833">
              <w:rPr>
                <w:bCs/>
              </w:rPr>
              <w:t>» для всех ОП на уровне бакалавриата.</w:t>
            </w:r>
          </w:p>
          <w:p w14:paraId="299F4E23" w14:textId="77777777" w:rsidR="003B0833" w:rsidRPr="003B0833" w:rsidRDefault="003B0833" w:rsidP="003B0833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r w:rsidRPr="003B0833">
              <w:rPr>
                <w:bCs/>
                <w:i/>
                <w:iCs/>
              </w:rPr>
              <w:t>Ответственный: ДАД.</w:t>
            </w:r>
          </w:p>
          <w:p w14:paraId="78288257" w14:textId="4F787CD3" w:rsidR="00DE2720" w:rsidRPr="003B0833" w:rsidRDefault="003B0833" w:rsidP="003B0833">
            <w:pPr>
              <w:tabs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B08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Срок: до 30 мая 2024 г.</w:t>
            </w:r>
          </w:p>
        </w:tc>
      </w:tr>
    </w:tbl>
    <w:p w14:paraId="01BD050C" w14:textId="77777777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A5AEB" w:rsidRPr="009173AE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872AF"/>
    <w:rsid w:val="000B760A"/>
    <w:rsid w:val="000E45DA"/>
    <w:rsid w:val="00125AE5"/>
    <w:rsid w:val="00130D29"/>
    <w:rsid w:val="00182064"/>
    <w:rsid w:val="002256CA"/>
    <w:rsid w:val="002A5AEB"/>
    <w:rsid w:val="002B7677"/>
    <w:rsid w:val="002F284F"/>
    <w:rsid w:val="00305888"/>
    <w:rsid w:val="00335EDF"/>
    <w:rsid w:val="00355B14"/>
    <w:rsid w:val="0038548E"/>
    <w:rsid w:val="00393B42"/>
    <w:rsid w:val="003B0833"/>
    <w:rsid w:val="004003FF"/>
    <w:rsid w:val="00457387"/>
    <w:rsid w:val="00494B2C"/>
    <w:rsid w:val="004B09EA"/>
    <w:rsid w:val="004D06F4"/>
    <w:rsid w:val="0056252B"/>
    <w:rsid w:val="005E0C59"/>
    <w:rsid w:val="00611B5E"/>
    <w:rsid w:val="00673BEA"/>
    <w:rsid w:val="00690EF9"/>
    <w:rsid w:val="00731D58"/>
    <w:rsid w:val="007955BA"/>
    <w:rsid w:val="007D7701"/>
    <w:rsid w:val="007E614D"/>
    <w:rsid w:val="007F1960"/>
    <w:rsid w:val="008E70C0"/>
    <w:rsid w:val="009173AE"/>
    <w:rsid w:val="009274AE"/>
    <w:rsid w:val="00941CE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DF6459"/>
    <w:rsid w:val="00E0336F"/>
    <w:rsid w:val="00E469B7"/>
    <w:rsid w:val="00E74C27"/>
    <w:rsid w:val="00E76D6B"/>
    <w:rsid w:val="00E878F5"/>
    <w:rsid w:val="00EA6E05"/>
    <w:rsid w:val="00EC0029"/>
    <w:rsid w:val="00F56E11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2024-01-04T09:58:00Z</dcterms:created>
  <dcterms:modified xsi:type="dcterms:W3CDTF">2024-01-04T10:58:00Z</dcterms:modified>
</cp:coreProperties>
</file>