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9A2C92" w14:paraId="08E1F1C2" w14:textId="77777777" w:rsidTr="00DE2720">
        <w:tc>
          <w:tcPr>
            <w:tcW w:w="2268" w:type="dxa"/>
          </w:tcPr>
          <w:p w14:paraId="4B77497E" w14:textId="204F96D6" w:rsidR="00DE2720" w:rsidRPr="009A2C92" w:rsidRDefault="00F318A9" w:rsidP="00F31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9A2C92" w:rsidRDefault="00F318A9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9A2C92" w:rsidRDefault="00F318A9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7D6361" w14:paraId="56C8FA4D" w14:textId="77777777" w:rsidTr="00DE2720">
        <w:tc>
          <w:tcPr>
            <w:tcW w:w="2268" w:type="dxa"/>
            <w:vMerge w:val="restart"/>
          </w:tcPr>
          <w:p w14:paraId="18F6C75A" w14:textId="4E77ABC1" w:rsidR="00F318A9" w:rsidRPr="00F318A9" w:rsidRDefault="00F318A9" w:rsidP="00F31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7D6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DC51A7F" w14:textId="2B0F6C91" w:rsidR="00DE2720" w:rsidRPr="009A2C92" w:rsidRDefault="00F318A9" w:rsidP="00F31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="001D7580" w:rsidRPr="001D7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қыркүйек</w:t>
            </w:r>
            <w:proofErr w:type="spellEnd"/>
            <w:r w:rsidR="001D7580" w:rsidRPr="001D7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3646966C" w14:textId="355C81D5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>Қабылдау</w:t>
            </w:r>
            <w:proofErr w:type="spellEnd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>комиссиясының</w:t>
            </w:r>
            <w:proofErr w:type="spellEnd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 xml:space="preserve"> 2023 </w:t>
            </w:r>
            <w:proofErr w:type="spellStart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>жылғы</w:t>
            </w:r>
            <w:proofErr w:type="spellEnd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>жұмысының</w:t>
            </w:r>
            <w:proofErr w:type="spellEnd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>қорытындысы</w:t>
            </w:r>
            <w:proofErr w:type="spellEnd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>туралы</w:t>
            </w:r>
            <w:proofErr w:type="spellEnd"/>
          </w:p>
          <w:p w14:paraId="4D964B49" w14:textId="5994B36D" w:rsidR="00DE2720" w:rsidRPr="00F318A9" w:rsidRDefault="009A2C92" w:rsidP="00F318A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F318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1D7580"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Кумалаков Б.А., оқу және тәрбие жұмысы жөніндегі проректор</w:t>
            </w:r>
            <w:r w:rsidR="001D7580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, </w:t>
            </w:r>
            <w:r w:rsidR="001D7580" w:rsidRPr="00DF645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Смаилов Д., колледж директор</w:t>
            </w:r>
            <w:r w:rsidR="001D7580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ы</w:t>
            </w:r>
            <w:r w:rsidR="001D7580" w:rsidRPr="00DF645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14:paraId="0B5C5BFF" w14:textId="70C7C7DD" w:rsidR="009A2C92" w:rsidRPr="00F318A9" w:rsidRDefault="009A2C92" w:rsidP="00F318A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1D7580" w:rsidRPr="001D75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Ақпарат</w:t>
            </w:r>
            <w:proofErr w:type="spellEnd"/>
            <w:r w:rsidR="001D7580" w:rsidRPr="001D75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мәліметке</w:t>
            </w:r>
            <w:proofErr w:type="spellEnd"/>
            <w:r w:rsidR="001D7580" w:rsidRPr="001D75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алынсын</w:t>
            </w:r>
            <w:proofErr w:type="spellEnd"/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1420D7E" w14:textId="44F61A6E" w:rsidR="009A2C92" w:rsidRPr="00F318A9" w:rsidRDefault="009A2C92" w:rsidP="00F318A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комиссиясының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жылғы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қанағаттанарлық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деп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танылсын</w:t>
            </w:r>
            <w:proofErr w:type="spellEnd"/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9D2FE7F" w14:textId="38A23A1C" w:rsidR="00DE2720" w:rsidRPr="00F318A9" w:rsidRDefault="009A2C92" w:rsidP="00F318A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жылы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Астана IT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университетіне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нәтижелері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есеп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қосымшаға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1D7580">
              <w:rPr>
                <w:rFonts w:ascii="Times New Roman" w:hAnsi="Times New Roman"/>
                <w:sz w:val="24"/>
                <w:szCs w:val="24"/>
                <w:lang w:val="ru-RU"/>
              </w:rPr>
              <w:t>бекітілсін</w:t>
            </w:r>
            <w:proofErr w:type="spellEnd"/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E2720" w:rsidRPr="009A2C9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23711AE2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1D7580" w:rsidRPr="001D7580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ASIIN-де Б</w:t>
            </w:r>
            <w:r w:rsidR="001D7580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ББ</w:t>
            </w:r>
            <w:r w:rsidR="001D7580" w:rsidRPr="001D7580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аккредитациясына дайындық барысы туралы</w:t>
            </w:r>
          </w:p>
          <w:p w14:paraId="00610639" w14:textId="4F7220CD" w:rsidR="00DE2720" w:rsidRPr="00F318A9" w:rsidRDefault="009A2C92" w:rsidP="00F31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1D7580" w:rsidRPr="00DF645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Касенов Х.Н., </w:t>
            </w:r>
            <w:r w:rsidR="001D7580" w:rsidRPr="001D7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Сапаны қамтамасыз ету департаменті</w:t>
            </w:r>
            <w:r w:rsidR="001D7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нің директоры</w:t>
            </w:r>
            <w:r w:rsidR="001D7580" w:rsidRPr="00F318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1310F30C" w14:textId="0CB7F755" w:rsidR="009A2C92" w:rsidRPr="00F318A9" w:rsidRDefault="00F318A9" w:rsidP="00F318A9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F318A9">
              <w:rPr>
                <w:bCs/>
              </w:rPr>
              <w:t>Ақпарат</w:t>
            </w:r>
            <w:proofErr w:type="spellEnd"/>
            <w:r w:rsidRPr="00F318A9">
              <w:rPr>
                <w:bCs/>
              </w:rPr>
              <w:t xml:space="preserve"> </w:t>
            </w:r>
            <w:proofErr w:type="spellStart"/>
            <w:r w:rsidRPr="00F318A9">
              <w:rPr>
                <w:bCs/>
              </w:rPr>
              <w:t>мәліметке</w:t>
            </w:r>
            <w:proofErr w:type="spellEnd"/>
            <w:r w:rsidRPr="00F318A9">
              <w:rPr>
                <w:bCs/>
              </w:rPr>
              <w:t xml:space="preserve"> </w:t>
            </w:r>
            <w:proofErr w:type="spellStart"/>
            <w:r w:rsidRPr="00F318A9">
              <w:rPr>
                <w:bCs/>
              </w:rPr>
              <w:t>алынсын</w:t>
            </w:r>
            <w:proofErr w:type="spellEnd"/>
            <w:r w:rsidR="009A2C92" w:rsidRPr="00F318A9">
              <w:rPr>
                <w:bCs/>
              </w:rPr>
              <w:t>.</w:t>
            </w:r>
          </w:p>
          <w:p w14:paraId="0C48C172" w14:textId="23F805D7" w:rsidR="009A2C92" w:rsidRPr="00F318A9" w:rsidRDefault="001D7580" w:rsidP="00F318A9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D7580">
              <w:rPr>
                <w:bCs/>
              </w:rPr>
              <w:t xml:space="preserve">ASIIN </w:t>
            </w:r>
            <w:proofErr w:type="spellStart"/>
            <w:r w:rsidRPr="001D7580">
              <w:rPr>
                <w:bCs/>
              </w:rPr>
              <w:t>агенттігіне</w:t>
            </w:r>
            <w:proofErr w:type="spellEnd"/>
            <w:r w:rsidRPr="001D7580">
              <w:rPr>
                <w:bCs/>
              </w:rPr>
              <w:t xml:space="preserve"> </w:t>
            </w:r>
            <w:proofErr w:type="spellStart"/>
            <w:r w:rsidRPr="001D7580">
              <w:rPr>
                <w:bCs/>
              </w:rPr>
              <w:t>білім</w:t>
            </w:r>
            <w:proofErr w:type="spellEnd"/>
            <w:r w:rsidRPr="001D7580">
              <w:rPr>
                <w:bCs/>
              </w:rPr>
              <w:t xml:space="preserve"> беру </w:t>
            </w:r>
            <w:proofErr w:type="spellStart"/>
            <w:r w:rsidRPr="001D7580">
              <w:rPr>
                <w:bCs/>
              </w:rPr>
              <w:t>бағдарламаларының</w:t>
            </w:r>
            <w:proofErr w:type="spellEnd"/>
            <w:r w:rsidRPr="001D7580">
              <w:rPr>
                <w:bCs/>
              </w:rPr>
              <w:t xml:space="preserve"> </w:t>
            </w:r>
            <w:proofErr w:type="spellStart"/>
            <w:r w:rsidRPr="001D7580">
              <w:rPr>
                <w:bCs/>
              </w:rPr>
              <w:t>қорытынды</w:t>
            </w:r>
            <w:proofErr w:type="spellEnd"/>
            <w:r w:rsidRPr="001D7580">
              <w:rPr>
                <w:bCs/>
              </w:rPr>
              <w:t xml:space="preserve"> </w:t>
            </w:r>
            <w:proofErr w:type="spellStart"/>
            <w:r w:rsidRPr="001D7580">
              <w:rPr>
                <w:bCs/>
              </w:rPr>
              <w:t>өзін-өзі</w:t>
            </w:r>
            <w:proofErr w:type="spellEnd"/>
            <w:r w:rsidRPr="001D7580">
              <w:rPr>
                <w:bCs/>
              </w:rPr>
              <w:t xml:space="preserve"> </w:t>
            </w:r>
            <w:proofErr w:type="spellStart"/>
            <w:r w:rsidRPr="001D7580">
              <w:rPr>
                <w:bCs/>
              </w:rPr>
              <w:t>бағалау</w:t>
            </w:r>
            <w:proofErr w:type="spellEnd"/>
            <w:r w:rsidRPr="001D7580">
              <w:rPr>
                <w:bCs/>
              </w:rPr>
              <w:t xml:space="preserve"> </w:t>
            </w:r>
            <w:proofErr w:type="spellStart"/>
            <w:r w:rsidRPr="001D7580">
              <w:rPr>
                <w:bCs/>
              </w:rPr>
              <w:t>есебін</w:t>
            </w:r>
            <w:proofErr w:type="spellEnd"/>
            <w:r w:rsidRPr="001D7580">
              <w:rPr>
                <w:bCs/>
              </w:rPr>
              <w:t xml:space="preserve"> </w:t>
            </w:r>
            <w:proofErr w:type="spellStart"/>
            <w:r w:rsidRPr="001D7580">
              <w:rPr>
                <w:bCs/>
              </w:rPr>
              <w:t>ұсыну</w:t>
            </w:r>
            <w:proofErr w:type="spellEnd"/>
            <w:r w:rsidR="009A2C92" w:rsidRPr="00F318A9">
              <w:rPr>
                <w:bCs/>
              </w:rPr>
              <w:t>.</w:t>
            </w:r>
          </w:p>
          <w:p w14:paraId="782E1108" w14:textId="7D1DCFC0" w:rsidR="00F318A9" w:rsidRPr="00F318A9" w:rsidRDefault="00F318A9" w:rsidP="00F318A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F318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Жауаптылар</w:t>
            </w:r>
            <w:proofErr w:type="spellEnd"/>
            <w:r w:rsidRPr="00F318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  <w:r w:rsidR="001D7580" w:rsidRPr="001D7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Сапаны қамтамасыз ету департаменті</w:t>
            </w:r>
            <w:r w:rsidRPr="00F318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5C456A18" w14:textId="77777777" w:rsidR="00DE2720" w:rsidRDefault="00F318A9" w:rsidP="00F318A9">
            <w:pPr>
              <w:pStyle w:val="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proofErr w:type="spellStart"/>
            <w:r w:rsidRPr="007D63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Мерзімі</w:t>
            </w:r>
            <w:proofErr w:type="spellEnd"/>
            <w:r w:rsidRPr="007D63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  <w:r w:rsidR="001D7580" w:rsidRPr="007D63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2023 </w:t>
            </w:r>
            <w:proofErr w:type="spellStart"/>
            <w:r w:rsidR="001D7580" w:rsidRPr="007D63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жылдың</w:t>
            </w:r>
            <w:proofErr w:type="spellEnd"/>
            <w:r w:rsidR="001D7580" w:rsidRPr="007D63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20 </w:t>
            </w:r>
            <w:proofErr w:type="spellStart"/>
            <w:r w:rsidR="001D7580" w:rsidRPr="007D63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қазанына</w:t>
            </w:r>
            <w:proofErr w:type="spellEnd"/>
            <w:r w:rsidR="001D7580" w:rsidRPr="007D63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7580" w:rsidRPr="007D63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дейін</w:t>
            </w:r>
            <w:proofErr w:type="spellEnd"/>
            <w:r w:rsidR="001D758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14:paraId="0D861201" w14:textId="77777777" w:rsidR="001D7580" w:rsidRPr="001D7580" w:rsidRDefault="001D7580" w:rsidP="001D758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1D7580">
              <w:rPr>
                <w:rFonts w:ascii="Times New Roman" w:hAnsi="Times New Roman"/>
                <w:sz w:val="24"/>
                <w:szCs w:val="24"/>
                <w:lang w:val="kk-KZ"/>
              </w:rPr>
              <w:t>ASIIN мамандандырылған аккредиттеу бағдарламасын әзірлеу және бекіту.</w:t>
            </w:r>
          </w:p>
          <w:p w14:paraId="6B6D5932" w14:textId="38F6DBFA" w:rsidR="001D7580" w:rsidRPr="001D7580" w:rsidRDefault="001D7580" w:rsidP="001D7580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1D7580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1D758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Сапаны қамтамасыз ету департаменті</w:t>
            </w:r>
            <w:r w:rsidRPr="00F318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2538576E" w14:textId="5D03D324" w:rsidR="001D7580" w:rsidRPr="001D7580" w:rsidRDefault="001D7580" w:rsidP="001D758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580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Мерзімі: 2023 жылдың 10 қарашасы</w:t>
            </w:r>
          </w:p>
        </w:tc>
      </w:tr>
      <w:tr w:rsidR="00DE2720" w:rsidRPr="007D6361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D17CA33" w14:textId="792EFFCF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kk-KZ"/>
              </w:rPr>
              <w:t>2022-2023 оқу жылындағы студенттердің интегралды GPA нәтижелерін талдау</w:t>
            </w:r>
          </w:p>
          <w:p w14:paraId="5A7C9337" w14:textId="60D9357A" w:rsidR="00DE2720" w:rsidRPr="00F318A9" w:rsidRDefault="009A2C92" w:rsidP="00F31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563DBD" w:rsidRPr="00DF645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Солтан Г.Ж</w:t>
            </w: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., </w:t>
            </w:r>
            <w:r w:rsidR="00563DBD" w:rsidRPr="00563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департаментінің директоры</w:t>
            </w:r>
            <w:r w:rsidR="00563DBD"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14:paraId="6256E764" w14:textId="6819D92D" w:rsidR="00563DBD" w:rsidRPr="00563DBD" w:rsidRDefault="009A2C92" w:rsidP="00563DB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</w:t>
            </w:r>
            <w:r w:rsidR="00563DBD" w:rsidRPr="00563DB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Ақпараттық технологиялар департаменті </w:t>
            </w:r>
            <w:r w:rsidR="008A6BF8" w:rsidRPr="008A6B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– тәрбие жұмысы департаменті</w:t>
            </w:r>
            <w:r w:rsidR="00563DBD" w:rsidRPr="00563DB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және </w:t>
            </w:r>
            <w:r w:rsidR="001B3498" w:rsidRPr="00B87753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Ғылым және инновация департаменті</w:t>
            </w:r>
            <w:r w:rsidR="00563DBD" w:rsidRPr="00563DB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мен бірге IROS және SSCI ұпайларының сақталуын және жинақталуын қамтамасыз етеді.</w:t>
            </w:r>
          </w:p>
          <w:p w14:paraId="3AF7D5C6" w14:textId="62AC1CF4" w:rsidR="00563DBD" w:rsidRPr="00FA4A76" w:rsidRDefault="00563DBD" w:rsidP="00563DBD">
            <w:pPr>
              <w:pStyle w:val="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FA4A7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Жауапты: Ақпараттық технологиялар департаменті.</w:t>
            </w:r>
          </w:p>
          <w:p w14:paraId="1E363A3E" w14:textId="77777777" w:rsidR="00DE2720" w:rsidRDefault="00563DBD" w:rsidP="00563DB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7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Мерзімі: 2023 жылдың 30 қазанына дейін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16D7A260" w14:textId="77777777" w:rsidR="00563DBD" w:rsidRPr="00563DBD" w:rsidRDefault="00563DBD" w:rsidP="00563DB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3DBD">
              <w:rPr>
                <w:rFonts w:ascii="Times New Roman" w:hAnsi="Times New Roman"/>
                <w:sz w:val="24"/>
                <w:szCs w:val="24"/>
                <w:lang w:val="kk-KZ"/>
              </w:rPr>
              <w:t>2. IROS зерттеу қызметінің құрамдас көрсеткіштерінің салмақтарына талдау жүргізу.</w:t>
            </w:r>
          </w:p>
          <w:p w14:paraId="697CF751" w14:textId="258BC320" w:rsidR="00563DBD" w:rsidRPr="00FA4A76" w:rsidRDefault="00563DBD" w:rsidP="00563DBD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FA4A76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="001B3498" w:rsidRPr="001B3498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Ғылым және инновация департаменті</w:t>
            </w:r>
          </w:p>
          <w:p w14:paraId="14BCBB3C" w14:textId="77777777" w:rsidR="00563DBD" w:rsidRDefault="00563DBD" w:rsidP="00563DB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76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Мерзімі: 2023 жылдың 30 қазанына дейін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23A9577" w14:textId="7DC97245" w:rsidR="00563DBD" w:rsidRPr="00563DBD" w:rsidRDefault="00563DBD" w:rsidP="00563DB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3D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Ақпараттық технологиялар бөлімі модулі үшін ұпайларды IROS есептеу жүйесіне ауыстыру кезінде туындайтын техникалық қатені </w:t>
            </w:r>
            <w:r w:rsidRPr="00563D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жоюы керек.</w:t>
            </w:r>
          </w:p>
          <w:p w14:paraId="1C84A211" w14:textId="55DF0A39" w:rsidR="00563DBD" w:rsidRPr="00FA4A76" w:rsidRDefault="00563DBD" w:rsidP="00563DBD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FA4A76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="00FA4A76" w:rsidRPr="00FA4A7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Ақпараттық технологиялар департаменті</w:t>
            </w:r>
            <w:r w:rsidRPr="00FA4A76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.</w:t>
            </w:r>
          </w:p>
          <w:p w14:paraId="78288257" w14:textId="274A239F" w:rsidR="00563DBD" w:rsidRPr="00F318A9" w:rsidRDefault="00563DBD" w:rsidP="00563DB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76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Мерзімі: 2023 жылдың 30 қазанына дейін</w:t>
            </w:r>
          </w:p>
        </w:tc>
      </w:tr>
    </w:tbl>
    <w:p w14:paraId="01BD050C" w14:textId="77777777" w:rsidR="002A5AEB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7604F"/>
    <w:rsid w:val="000872AF"/>
    <w:rsid w:val="000B760A"/>
    <w:rsid w:val="000E45DA"/>
    <w:rsid w:val="00125AE5"/>
    <w:rsid w:val="00130D29"/>
    <w:rsid w:val="001B3498"/>
    <w:rsid w:val="001D7580"/>
    <w:rsid w:val="002256CA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63DBD"/>
    <w:rsid w:val="005E0C59"/>
    <w:rsid w:val="00611B5E"/>
    <w:rsid w:val="00673BEA"/>
    <w:rsid w:val="00690EF9"/>
    <w:rsid w:val="0072211B"/>
    <w:rsid w:val="00731D58"/>
    <w:rsid w:val="007955BA"/>
    <w:rsid w:val="007C3534"/>
    <w:rsid w:val="007D6361"/>
    <w:rsid w:val="007D7701"/>
    <w:rsid w:val="007E614D"/>
    <w:rsid w:val="00806D3C"/>
    <w:rsid w:val="008A6BF8"/>
    <w:rsid w:val="008E70C0"/>
    <w:rsid w:val="009173AE"/>
    <w:rsid w:val="009274AE"/>
    <w:rsid w:val="00941CE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37B1B"/>
    <w:rsid w:val="00F60646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5</cp:revision>
  <cp:lastPrinted>2022-09-08T12:56:00Z</cp:lastPrinted>
  <dcterms:created xsi:type="dcterms:W3CDTF">2024-01-04T09:13:00Z</dcterms:created>
  <dcterms:modified xsi:type="dcterms:W3CDTF">2024-01-04T10:59:00Z</dcterms:modified>
</cp:coreProperties>
</file>