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667E24" w14:paraId="05A7A7EB" w14:textId="77777777" w:rsidTr="00D823AC">
        <w:tc>
          <w:tcPr>
            <w:tcW w:w="2268" w:type="dxa"/>
          </w:tcPr>
          <w:p w14:paraId="2B82E86D" w14:textId="231BEC0C" w:rsidR="00D823AC" w:rsidRPr="00667E24" w:rsidRDefault="006C2C27" w:rsidP="00667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667E24" w:rsidRDefault="006C2C27" w:rsidP="00667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667E24" w:rsidRDefault="006C2C27" w:rsidP="00667E24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67E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667E24" w14:paraId="1FF921AE" w14:textId="77777777" w:rsidTr="00D823AC">
        <w:tc>
          <w:tcPr>
            <w:tcW w:w="2268" w:type="dxa"/>
            <w:vMerge w:val="restart"/>
          </w:tcPr>
          <w:p w14:paraId="14FD2BFD" w14:textId="020B82B0" w:rsidR="004B39EB" w:rsidRPr="00667E24" w:rsidRDefault="004B39EB" w:rsidP="0066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No. </w:t>
            </w:r>
            <w:r w:rsidR="00314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6AC25A88" w14:textId="30A44DCC" w:rsidR="004B39EB" w:rsidRPr="00667E24" w:rsidRDefault="00C67FD1" w:rsidP="00667E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6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October</w:t>
            </w:r>
            <w:proofErr w:type="spellEnd"/>
            <w:r w:rsidRPr="00C67F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="004B39EB" w:rsidRPr="00667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2023.</w:t>
            </w:r>
          </w:p>
        </w:tc>
        <w:tc>
          <w:tcPr>
            <w:tcW w:w="3799" w:type="dxa"/>
          </w:tcPr>
          <w:p w14:paraId="5B48FCF1" w14:textId="144C4149" w:rsidR="00642DD9" w:rsidRPr="00C67FD1" w:rsidRDefault="008F3AE3" w:rsidP="00667E24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="00C67FD1" w:rsidRPr="00C67FD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approval of the organizing committee and appointment of those responsible for organizing the International Conference SIST IEEE 2024</w:t>
            </w:r>
          </w:p>
          <w:p w14:paraId="5F47DE42" w14:textId="7C7DC187" w:rsidR="004B39EB" w:rsidRPr="00667E24" w:rsidRDefault="00642DD9" w:rsidP="00667E24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8651A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Smailov D.N.</w:t>
            </w: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, Director of </w:t>
            </w:r>
            <w:r w:rsidR="008651A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college</w:t>
            </w:r>
          </w:p>
        </w:tc>
        <w:tc>
          <w:tcPr>
            <w:tcW w:w="9242" w:type="dxa"/>
          </w:tcPr>
          <w:p w14:paraId="68F152E4" w14:textId="1BC30B23" w:rsidR="004B39EB" w:rsidRPr="00667E24" w:rsidRDefault="00C67FD1" w:rsidP="00667E24">
            <w:pPr>
              <w:pStyle w:val="1"/>
              <w:numPr>
                <w:ilvl w:val="0"/>
                <w:numId w:val="4"/>
              </w:numPr>
              <w:tabs>
                <w:tab w:val="left" w:pos="203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FD1">
              <w:rPr>
                <w:rFonts w:ascii="Times New Roman" w:hAnsi="Times New Roman"/>
                <w:sz w:val="24"/>
                <w:szCs w:val="24"/>
              </w:rPr>
              <w:t>Approve the composition of the organizing committee and those responsible for organizing the International Scientific Conference “4th 2024 IEEE Smart Information Systems and Technologies”, according to Appendix 1</w:t>
            </w:r>
            <w:r w:rsidR="004B39EB" w:rsidRPr="00667E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F9F357" w14:textId="30EAB490" w:rsidR="00BF6577" w:rsidRPr="00667E24" w:rsidRDefault="00BF6577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9EB" w:rsidRPr="00667E24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667E24" w:rsidRDefault="004B39EB" w:rsidP="0066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04902E40" w14:textId="297DF85B" w:rsidR="00642DD9" w:rsidRPr="00667E24" w:rsidRDefault="004B39EB" w:rsidP="00667E24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7F158D"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On the provision of housing for students: results of settlement in Student Houses and additional living quarters</w:t>
            </w:r>
            <w:r w:rsidR="00642DD9" w:rsidRPr="00667E24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</w:p>
          <w:p w14:paraId="7149781A" w14:textId="681B52E1" w:rsidR="004B39EB" w:rsidRPr="00667E24" w:rsidRDefault="00642DD9" w:rsidP="00667E2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Speaker: </w:t>
            </w:r>
            <w:proofErr w:type="spellStart"/>
            <w:r w:rsidR="007F158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Kumalakov</w:t>
            </w:r>
            <w:proofErr w:type="spellEnd"/>
            <w:r w:rsidR="007F158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 xml:space="preserve"> B.A., Vice-Rector for Academic and Educational Work</w:t>
            </w:r>
          </w:p>
        </w:tc>
        <w:tc>
          <w:tcPr>
            <w:tcW w:w="9242" w:type="dxa"/>
          </w:tcPr>
          <w:p w14:paraId="06B83D6C" w14:textId="054E383D" w:rsidR="008651AD" w:rsidRPr="00667E24" w:rsidRDefault="00642DD9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E24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C67FD1" w:rsidRPr="00C67FD1">
              <w:rPr>
                <w:rFonts w:ascii="Times New Roman" w:hAnsi="Times New Roman"/>
                <w:sz w:val="24"/>
                <w:szCs w:val="24"/>
              </w:rPr>
              <w:t>Approve the Plan for the participation of AITU students in republican student subject and international Olympiads for the 2023-2024 academic year in accordance with Appendix 2.</w:t>
            </w:r>
          </w:p>
          <w:p w14:paraId="2A916599" w14:textId="24D01CAE" w:rsidR="00CF1F82" w:rsidRPr="00667E24" w:rsidRDefault="00CF1F82" w:rsidP="00667E24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39EB" w:rsidRPr="00667E24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667E24" w:rsidRDefault="004B39EB" w:rsidP="0066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7C2B7E7D" w14:textId="4D1DACCC" w:rsidR="004B39EB" w:rsidRPr="00667E24" w:rsidRDefault="004B39EB" w:rsidP="00667E2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7F158D" w:rsidRPr="00667E2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Possibilities of online learning format for the new academic year</w:t>
            </w:r>
          </w:p>
          <w:p w14:paraId="46B5998E" w14:textId="299C0D59" w:rsidR="004B39EB" w:rsidRPr="00667E24" w:rsidRDefault="004B39EB" w:rsidP="00667E2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7F158D" w:rsidRPr="00667E24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Soltan G.Zh., Director of the Department of Academic Activities</w:t>
            </w:r>
          </w:p>
        </w:tc>
        <w:tc>
          <w:tcPr>
            <w:tcW w:w="9242" w:type="dxa"/>
          </w:tcPr>
          <w:p w14:paraId="215F9726" w14:textId="3670A60C" w:rsidR="00BE2AC8" w:rsidRPr="00667E24" w:rsidRDefault="001D7D63" w:rsidP="00667E24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667E24">
              <w:t xml:space="preserve">To </w:t>
            </w:r>
            <w:proofErr w:type="spellStart"/>
            <w:r w:rsidRPr="00667E24">
              <w:t>consider</w:t>
            </w:r>
            <w:proofErr w:type="spellEnd"/>
            <w:r w:rsidRPr="00667E24">
              <w:t xml:space="preserve"> </w:t>
            </w:r>
            <w:proofErr w:type="spellStart"/>
            <w:r w:rsidRPr="00667E24">
              <w:t>the</w:t>
            </w:r>
            <w:proofErr w:type="spellEnd"/>
            <w:r w:rsidRPr="00667E24">
              <w:t xml:space="preserve"> </w:t>
            </w:r>
            <w:proofErr w:type="spellStart"/>
            <w:r w:rsidRPr="00667E24">
              <w:t>information</w:t>
            </w:r>
            <w:proofErr w:type="spellEnd"/>
            <w:r w:rsidR="004B39EB" w:rsidRPr="00667E24">
              <w:rPr>
                <w:bCs/>
                <w:lang w:val="en-US"/>
              </w:rPr>
              <w:t>.</w:t>
            </w:r>
          </w:p>
          <w:p w14:paraId="3FD0B1EE" w14:textId="5EE9129B" w:rsidR="004B39EB" w:rsidRPr="00667E24" w:rsidRDefault="004B39EB" w:rsidP="00667E24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6"/>
  </w:num>
  <w:num w:numId="5" w16cid:durableId="1613587777">
    <w:abstractNumId w:val="4"/>
  </w:num>
  <w:num w:numId="6" w16cid:durableId="655842583">
    <w:abstractNumId w:val="3"/>
  </w:num>
  <w:num w:numId="7" w16cid:durableId="19501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1D7D63"/>
    <w:rsid w:val="00303BD1"/>
    <w:rsid w:val="003148A5"/>
    <w:rsid w:val="004B39EB"/>
    <w:rsid w:val="004D0493"/>
    <w:rsid w:val="00565583"/>
    <w:rsid w:val="00612975"/>
    <w:rsid w:val="00642DD9"/>
    <w:rsid w:val="00667E24"/>
    <w:rsid w:val="006C2C27"/>
    <w:rsid w:val="0074520E"/>
    <w:rsid w:val="00775161"/>
    <w:rsid w:val="007F158D"/>
    <w:rsid w:val="008651AD"/>
    <w:rsid w:val="008F3AE3"/>
    <w:rsid w:val="009074C5"/>
    <w:rsid w:val="00963949"/>
    <w:rsid w:val="00970FC2"/>
    <w:rsid w:val="009E472E"/>
    <w:rsid w:val="00B2792D"/>
    <w:rsid w:val="00B3671C"/>
    <w:rsid w:val="00B94CBB"/>
    <w:rsid w:val="00BE2AC8"/>
    <w:rsid w:val="00BF2124"/>
    <w:rsid w:val="00BF6577"/>
    <w:rsid w:val="00C67FD1"/>
    <w:rsid w:val="00CF1F82"/>
    <w:rsid w:val="00D06236"/>
    <w:rsid w:val="00D823AC"/>
    <w:rsid w:val="00D973DE"/>
    <w:rsid w:val="00DF1C49"/>
    <w:rsid w:val="00E82642"/>
    <w:rsid w:val="00F5076A"/>
    <w:rsid w:val="00F53840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3</cp:revision>
  <dcterms:created xsi:type="dcterms:W3CDTF">2024-01-08T04:37:00Z</dcterms:created>
  <dcterms:modified xsi:type="dcterms:W3CDTF">2024-01-08T04:54:00Z</dcterms:modified>
</cp:coreProperties>
</file>