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3745" w:type="dxa"/>
        <w:tblLook w:val="04A0" w:firstRow="1" w:lastRow="0" w:firstColumn="1" w:lastColumn="0" w:noHBand="0" w:noVBand="1"/>
      </w:tblPr>
      <w:tblGrid>
        <w:gridCol w:w="3197"/>
        <w:gridCol w:w="2767"/>
        <w:gridCol w:w="7781"/>
      </w:tblGrid>
      <w:tr w:rsidR="005C64C8" w:rsidRPr="002514AE" w14:paraId="7237E45A" w14:textId="77777777" w:rsidTr="005839D2">
        <w:tc>
          <w:tcPr>
            <w:tcW w:w="3197" w:type="dxa"/>
          </w:tcPr>
          <w:p w14:paraId="2FE21EC1" w14:textId="77777777" w:rsidR="005C64C8" w:rsidRPr="002514AE" w:rsidRDefault="005C64C8" w:rsidP="005839D2">
            <w:pPr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2514AE">
              <w:rPr>
                <w:rFonts w:ascii="Times New Roman" w:hAnsi="Times New Roman" w:cs="Times New Roman"/>
                <w:b/>
                <w:bCs/>
              </w:rPr>
              <w:t xml:space="preserve">№ и дата Протокола заседания </w:t>
            </w:r>
            <w:r w:rsidRPr="002514AE">
              <w:rPr>
                <w:rFonts w:ascii="Times New Roman" w:hAnsi="Times New Roman" w:cs="Times New Roman"/>
                <w:b/>
                <w:bCs/>
                <w:lang w:val="kk-KZ"/>
              </w:rPr>
              <w:t>Ученого совета</w:t>
            </w:r>
          </w:p>
        </w:tc>
        <w:tc>
          <w:tcPr>
            <w:tcW w:w="2767" w:type="dxa"/>
          </w:tcPr>
          <w:p w14:paraId="10C2A31D" w14:textId="77777777" w:rsidR="005C64C8" w:rsidRPr="002514AE" w:rsidRDefault="005C64C8" w:rsidP="005839D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14AE">
              <w:rPr>
                <w:rFonts w:ascii="Times New Roman" w:hAnsi="Times New Roman" w:cs="Times New Roman"/>
                <w:b/>
                <w:bCs/>
              </w:rPr>
              <w:t>Рассмотренные вопросы</w:t>
            </w:r>
          </w:p>
        </w:tc>
        <w:tc>
          <w:tcPr>
            <w:tcW w:w="7781" w:type="dxa"/>
          </w:tcPr>
          <w:p w14:paraId="15F85093" w14:textId="77777777" w:rsidR="005C64C8" w:rsidRPr="002514AE" w:rsidRDefault="005C64C8" w:rsidP="005839D2">
            <w:pPr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2514AE">
              <w:rPr>
                <w:rFonts w:ascii="Times New Roman" w:hAnsi="Times New Roman" w:cs="Times New Roman"/>
                <w:b/>
                <w:bCs/>
                <w:lang w:val="kk-KZ"/>
              </w:rPr>
              <w:t>Решения Ученого совета</w:t>
            </w:r>
          </w:p>
        </w:tc>
      </w:tr>
      <w:tr w:rsidR="00F75141" w:rsidRPr="005C64C8" w14:paraId="139D97E3" w14:textId="77777777" w:rsidTr="005839D2">
        <w:tc>
          <w:tcPr>
            <w:tcW w:w="3197" w:type="dxa"/>
            <w:vMerge w:val="restart"/>
          </w:tcPr>
          <w:p w14:paraId="55F10A01" w14:textId="1EDED570" w:rsidR="00F75141" w:rsidRPr="00604E4E" w:rsidRDefault="00F75141" w:rsidP="005C64C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5C64C8">
              <w:rPr>
                <w:rFonts w:ascii="Times New Roman" w:hAnsi="Times New Roman" w:cs="Times New Roman"/>
              </w:rPr>
              <w:t xml:space="preserve">ПРОТОКОЛ № </w:t>
            </w:r>
            <w:r w:rsidR="00604E4E">
              <w:rPr>
                <w:rFonts w:ascii="Times New Roman" w:hAnsi="Times New Roman" w:cs="Times New Roman"/>
                <w:lang w:val="kk-KZ"/>
              </w:rPr>
              <w:t>1</w:t>
            </w:r>
          </w:p>
          <w:p w14:paraId="7C9C9624" w14:textId="6AD4D862" w:rsidR="00F75141" w:rsidRDefault="00604E4E" w:rsidP="005C64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30 </w:t>
            </w:r>
            <w:r w:rsidR="00F26B1E">
              <w:rPr>
                <w:rFonts w:ascii="Times New Roman" w:hAnsi="Times New Roman" w:cs="Times New Roman"/>
                <w:lang w:val="kk-KZ"/>
              </w:rPr>
              <w:t>июля</w:t>
            </w:r>
            <w:r>
              <w:rPr>
                <w:rFonts w:ascii="Times New Roman" w:hAnsi="Times New Roman" w:cs="Times New Roman"/>
                <w:lang w:val="kk-KZ"/>
              </w:rPr>
              <w:t xml:space="preserve"> 2021</w:t>
            </w:r>
            <w:r w:rsidR="00F75141" w:rsidRPr="005C64C8">
              <w:rPr>
                <w:rFonts w:ascii="Times New Roman" w:hAnsi="Times New Roman" w:cs="Times New Roman"/>
              </w:rPr>
              <w:t xml:space="preserve"> г.</w:t>
            </w:r>
          </w:p>
          <w:p w14:paraId="06ECF8E9" w14:textId="77777777" w:rsidR="00F75141" w:rsidRDefault="00F75141" w:rsidP="005C64C8">
            <w:pPr>
              <w:jc w:val="center"/>
              <w:rPr>
                <w:rFonts w:ascii="Times New Roman" w:hAnsi="Times New Roman" w:cs="Times New Roman"/>
              </w:rPr>
            </w:pPr>
          </w:p>
          <w:p w14:paraId="3E7B691A" w14:textId="117F03D2" w:rsidR="00F75141" w:rsidRPr="005C64C8" w:rsidRDefault="00F75141" w:rsidP="005C64C8">
            <w:pPr>
              <w:jc w:val="center"/>
              <w:rPr>
                <w:rFonts w:ascii="Times New Roman" w:hAnsi="Times New Roman" w:cs="Times New Roman"/>
                <w:lang w:val="ru-KZ"/>
              </w:rPr>
            </w:pPr>
            <w:r>
              <w:rPr>
                <w:rFonts w:ascii="Times New Roman" w:hAnsi="Times New Roman" w:cs="Times New Roman"/>
                <w:lang w:val="ru-KZ"/>
              </w:rPr>
              <w:t>В онлайн форме</w:t>
            </w:r>
          </w:p>
        </w:tc>
        <w:tc>
          <w:tcPr>
            <w:tcW w:w="2767" w:type="dxa"/>
          </w:tcPr>
          <w:p w14:paraId="23F4B189" w14:textId="5D3159B2" w:rsidR="00634C0B" w:rsidRDefault="00F26B1E" w:rsidP="005C64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О рекомендации обучающихся для перевода на вакантные образовательные гранты, высвободившихся в процессе обучения в ТОО </w:t>
            </w:r>
            <w:r>
              <w:rPr>
                <w:rFonts w:ascii="Times New Roman" w:hAnsi="Times New Roman" w:cs="Times New Roman"/>
              </w:rPr>
              <w:t>Astana IT University</w:t>
            </w:r>
          </w:p>
          <w:p w14:paraId="1F7BEEC7" w14:textId="0999C1E1" w:rsidR="00F26B1E" w:rsidRPr="00F26B1E" w:rsidRDefault="00F26B1E" w:rsidP="005C64C8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Акыбаева Г.С.</w:t>
            </w:r>
          </w:p>
        </w:tc>
        <w:tc>
          <w:tcPr>
            <w:tcW w:w="7781" w:type="dxa"/>
          </w:tcPr>
          <w:p w14:paraId="70840415" w14:textId="5DAA4734" w:rsidR="00ED7F07" w:rsidRPr="005C64C8" w:rsidRDefault="00F26B1E" w:rsidP="005C64C8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Утвердить и направить список из 23 претендентов </w:t>
            </w:r>
            <w:r>
              <w:rPr>
                <w:rFonts w:ascii="Times New Roman" w:hAnsi="Times New Roman" w:cs="Times New Roman"/>
                <w:lang w:val="kk-KZ"/>
              </w:rPr>
              <w:t>для перевода на вакантные образовательные гранты, высвободившихся в процессе обучения в ТОО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Astana IT University</w:t>
            </w:r>
          </w:p>
        </w:tc>
      </w:tr>
      <w:tr w:rsidR="00F75141" w:rsidRPr="005C64C8" w14:paraId="5120690B" w14:textId="77777777" w:rsidTr="005839D2">
        <w:tc>
          <w:tcPr>
            <w:tcW w:w="3197" w:type="dxa"/>
            <w:vMerge/>
          </w:tcPr>
          <w:p w14:paraId="6B707CFA" w14:textId="77777777" w:rsidR="00F75141" w:rsidRPr="005C64C8" w:rsidRDefault="00F75141" w:rsidP="005839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7" w:type="dxa"/>
          </w:tcPr>
          <w:p w14:paraId="1C0D896A" w14:textId="77777777" w:rsidR="00634C0B" w:rsidRDefault="00F26B1E" w:rsidP="007A45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О внесении изменений в Правила перевода, восстановления, отчисления и предоставления академических отпусков обучающимся </w:t>
            </w:r>
            <w:r>
              <w:rPr>
                <w:rFonts w:ascii="Times New Roman" w:hAnsi="Times New Roman" w:cs="Times New Roman"/>
                <w:lang w:val="kk-KZ"/>
              </w:rPr>
              <w:t xml:space="preserve">ТОО </w:t>
            </w:r>
            <w:r>
              <w:rPr>
                <w:rFonts w:ascii="Times New Roman" w:hAnsi="Times New Roman" w:cs="Times New Roman"/>
              </w:rPr>
              <w:t>Astana IT University</w:t>
            </w:r>
          </w:p>
          <w:p w14:paraId="55777649" w14:textId="7644BA13" w:rsidR="00F26B1E" w:rsidRPr="00634C0B" w:rsidRDefault="00F26B1E" w:rsidP="007A4598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Акыбаева Г.С.</w:t>
            </w:r>
          </w:p>
        </w:tc>
        <w:tc>
          <w:tcPr>
            <w:tcW w:w="7781" w:type="dxa"/>
          </w:tcPr>
          <w:p w14:paraId="6301A4E9" w14:textId="694175F7" w:rsidR="00ED7F07" w:rsidRPr="00ED7F07" w:rsidRDefault="00F26B1E" w:rsidP="00F26B1E">
            <w:pPr>
              <w:pStyle w:val="a4"/>
              <w:ind w:left="22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Утвердить</w:t>
            </w:r>
            <w:r>
              <w:rPr>
                <w:rFonts w:ascii="Times New Roman" w:hAnsi="Times New Roman" w:cs="Times New Roman"/>
                <w:lang w:val="kk-KZ"/>
              </w:rPr>
              <w:t xml:space="preserve"> Правила перевода, восстановления, отчисления и предоставления академических отпусков обучающимся ТОО </w:t>
            </w:r>
            <w:r>
              <w:rPr>
                <w:rFonts w:ascii="Times New Roman" w:hAnsi="Times New Roman" w:cs="Times New Roman"/>
              </w:rPr>
              <w:t>Astana IT University</w:t>
            </w:r>
          </w:p>
        </w:tc>
      </w:tr>
      <w:tr w:rsidR="0013370C" w:rsidRPr="005C64C8" w14:paraId="53169E97" w14:textId="77777777" w:rsidTr="005839D2">
        <w:tc>
          <w:tcPr>
            <w:tcW w:w="3197" w:type="dxa"/>
            <w:vMerge/>
          </w:tcPr>
          <w:p w14:paraId="2748B2A5" w14:textId="77777777" w:rsidR="0013370C" w:rsidRPr="005C64C8" w:rsidRDefault="0013370C" w:rsidP="005839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7" w:type="dxa"/>
          </w:tcPr>
          <w:p w14:paraId="2AFA18FE" w14:textId="4D29F1E2" w:rsidR="00634C0B" w:rsidRPr="0013370C" w:rsidRDefault="00F26B1E" w:rsidP="007A4598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 выдвижении студентов на соискание студенческих стипендий Фонда Нурсултана Назарбаева</w:t>
            </w:r>
          </w:p>
        </w:tc>
        <w:tc>
          <w:tcPr>
            <w:tcW w:w="7781" w:type="dxa"/>
          </w:tcPr>
          <w:p w14:paraId="579D92D3" w14:textId="43A3A1AF" w:rsidR="00D3638A" w:rsidRPr="005C64C8" w:rsidRDefault="00B21C3A" w:rsidP="007A4598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Утвердить и направить список студентов на соискание студенческих стипендий Фонда Нурсултана Назарбаева</w:t>
            </w:r>
          </w:p>
        </w:tc>
      </w:tr>
    </w:tbl>
    <w:p w14:paraId="0534F516" w14:textId="77777777" w:rsidR="00DD7A32" w:rsidRDefault="00DD7A32"/>
    <w:sectPr w:rsidR="00DD7A32" w:rsidSect="005C64C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47A6C"/>
    <w:multiLevelType w:val="hybridMultilevel"/>
    <w:tmpl w:val="8D08161C"/>
    <w:lvl w:ilvl="0" w:tplc="B4360596">
      <w:start w:val="1"/>
      <w:numFmt w:val="bullet"/>
      <w:lvlText w:val=" 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1CBA8A" w:tentative="1">
      <w:start w:val="1"/>
      <w:numFmt w:val="bullet"/>
      <w:lvlText w:val=" 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3C89EE" w:tentative="1">
      <w:start w:val="1"/>
      <w:numFmt w:val="bullet"/>
      <w:lvlText w:val=" 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22AD10" w:tentative="1">
      <w:start w:val="1"/>
      <w:numFmt w:val="bullet"/>
      <w:lvlText w:val=" 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50BC9A" w:tentative="1">
      <w:start w:val="1"/>
      <w:numFmt w:val="bullet"/>
      <w:lvlText w:val=" 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78A358" w:tentative="1">
      <w:start w:val="1"/>
      <w:numFmt w:val="bullet"/>
      <w:lvlText w:val=" 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9A2172" w:tentative="1">
      <w:start w:val="1"/>
      <w:numFmt w:val="bullet"/>
      <w:lvlText w:val=" 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381BAE" w:tentative="1">
      <w:start w:val="1"/>
      <w:numFmt w:val="bullet"/>
      <w:lvlText w:val=" 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3C2346" w:tentative="1">
      <w:start w:val="1"/>
      <w:numFmt w:val="bullet"/>
      <w:lvlText w:val=" 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730F4EE5"/>
    <w:multiLevelType w:val="hybridMultilevel"/>
    <w:tmpl w:val="956CE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912"/>
    <w:rsid w:val="00076524"/>
    <w:rsid w:val="00122166"/>
    <w:rsid w:val="0013370C"/>
    <w:rsid w:val="001D1A0F"/>
    <w:rsid w:val="0022577B"/>
    <w:rsid w:val="002420DC"/>
    <w:rsid w:val="002F0A09"/>
    <w:rsid w:val="003B5972"/>
    <w:rsid w:val="005C64C8"/>
    <w:rsid w:val="00604E4E"/>
    <w:rsid w:val="00634C0B"/>
    <w:rsid w:val="007A4598"/>
    <w:rsid w:val="007E5FAE"/>
    <w:rsid w:val="00AA4912"/>
    <w:rsid w:val="00B21C3A"/>
    <w:rsid w:val="00B76442"/>
    <w:rsid w:val="00C21E4D"/>
    <w:rsid w:val="00D3638A"/>
    <w:rsid w:val="00DD169E"/>
    <w:rsid w:val="00DD7A32"/>
    <w:rsid w:val="00ED4363"/>
    <w:rsid w:val="00ED7F07"/>
    <w:rsid w:val="00F26B1E"/>
    <w:rsid w:val="00F75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F3C6F"/>
  <w15:chartTrackingRefBased/>
  <w15:docId w15:val="{F0CF795A-4112-4AC6-B933-0A27CF39A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6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6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4C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Tursynzada Kuangaliyeva</dc:creator>
  <cp:keywords/>
  <dc:description/>
  <cp:lastModifiedBy>Tursynzada Kuangaliyeva</cp:lastModifiedBy>
  <cp:revision>25</cp:revision>
  <dcterms:created xsi:type="dcterms:W3CDTF">2022-01-25T08:32:00Z</dcterms:created>
  <dcterms:modified xsi:type="dcterms:W3CDTF">2022-03-02T07:36:00Z</dcterms:modified>
</cp:coreProperties>
</file>