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E0336F" w:rsidRPr="002514AE" w14:paraId="50B49451" w14:textId="77777777" w:rsidTr="00154B74">
        <w:tc>
          <w:tcPr>
            <w:tcW w:w="3197" w:type="dxa"/>
          </w:tcPr>
          <w:p w14:paraId="01767483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Протокола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заседания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3860698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65BE4D9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186F75" w:rsidRPr="005C64C8" w14:paraId="0C023ED6" w14:textId="77777777" w:rsidTr="00154B74">
        <w:tc>
          <w:tcPr>
            <w:tcW w:w="3197" w:type="dxa"/>
            <w:vMerge w:val="restart"/>
          </w:tcPr>
          <w:p w14:paraId="2FD6FF82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4A9D96F4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4E2F9F6D" w14:textId="77777777" w:rsidR="00186F75" w:rsidRPr="00186F75" w:rsidRDefault="00186F75" w:rsidP="00186F75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186F75">
              <w:rPr>
                <w:rFonts w:ascii="Times New Roman" w:hAnsi="Times New Roman" w:cs="Times New Roman"/>
                <w:lang w:val="ru-KZ"/>
              </w:rPr>
              <w:t>ПРОТОКОЛ № 8</w:t>
            </w:r>
          </w:p>
          <w:p w14:paraId="140402A0" w14:textId="77777777" w:rsidR="00186F75" w:rsidRPr="00186F75" w:rsidRDefault="00186F75" w:rsidP="00186F75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186F75">
              <w:rPr>
                <w:rFonts w:ascii="Times New Roman" w:hAnsi="Times New Roman" w:cs="Times New Roman"/>
                <w:lang w:val="ru-KZ"/>
              </w:rPr>
              <w:t>27 января 2022 г.</w:t>
            </w:r>
          </w:p>
          <w:p w14:paraId="3619D859" w14:textId="77777777" w:rsidR="00186F75" w:rsidRPr="005C64C8" w:rsidRDefault="00186F75" w:rsidP="00186F75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186F75">
              <w:rPr>
                <w:rFonts w:ascii="Times New Roman" w:hAnsi="Times New Roman" w:cs="Times New Roman"/>
                <w:lang w:val="ru-KZ"/>
              </w:rPr>
              <w:t>г. Нур-Султан</w:t>
            </w:r>
          </w:p>
          <w:p w14:paraId="188DB031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71CB0263" w14:textId="78E5686C" w:rsidR="00186F75" w:rsidRPr="005C64C8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194A500F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6F75">
              <w:rPr>
                <w:rFonts w:ascii="Times New Roman" w:hAnsi="Times New Roman" w:cs="Times New Roman"/>
              </w:rPr>
              <w:t>Отчет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научно-исследовательской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«Astana IT University»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за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год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</w:p>
          <w:p w14:paraId="1283D691" w14:textId="52EE0985" w:rsidR="00186F75" w:rsidRPr="005C64C8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6F7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Белощицкий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Андрей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Александрович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проректор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по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науке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инновациям</w:t>
            </w:r>
            <w:proofErr w:type="spellEnd"/>
          </w:p>
        </w:tc>
        <w:tc>
          <w:tcPr>
            <w:tcW w:w="7781" w:type="dxa"/>
          </w:tcPr>
          <w:p w14:paraId="3716F7C7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1. Утвердить отчет о НИР AITU за 2021 год.</w:t>
            </w:r>
          </w:p>
          <w:p w14:paraId="072C4C89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2. Принять меры по включению научный журнал AITU в перечень журналов, рекомендованных ККСОН МОН РК в 2022 году.</w:t>
            </w:r>
          </w:p>
          <w:p w14:paraId="4980E2EF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Ответственные: ДНИ, Главный редактор журнала</w:t>
            </w:r>
          </w:p>
          <w:p w14:paraId="708EC962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Срок исполнения: 1 июля 2022 г.</w:t>
            </w:r>
          </w:p>
          <w:p w14:paraId="30D09749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3. Открыть лабораторию робототехники и мехатроники.</w:t>
            </w:r>
          </w:p>
          <w:p w14:paraId="4D488789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Ответственные: ДНИ и НИЦ Индустрия 4.0</w:t>
            </w:r>
          </w:p>
          <w:p w14:paraId="72847F90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Срок исполнения: 1 июня 2022 г.</w:t>
            </w:r>
          </w:p>
          <w:p w14:paraId="601EAD9F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4. Провести республиканский конкурс научных IT проектов учащихся выпускных классов школ и колледжей</w:t>
            </w:r>
          </w:p>
          <w:p w14:paraId="13F7A5C6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Ответственные: ДМСО, ДНИ</w:t>
            </w:r>
          </w:p>
          <w:p w14:paraId="1E9F5DD2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Срок исполнения: 01 июня 2022 г.</w:t>
            </w:r>
          </w:p>
          <w:p w14:paraId="62DF004D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5. Провести организацинно-подготовительне меры по участию в конкурсах научных проектов ГФ и ПЦФ (МОН и МЦРИАП РК) в 2022 году.</w:t>
            </w:r>
          </w:p>
          <w:p w14:paraId="201B80F6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Ответственные: ДНИ, Деканат, департаменты ОП</w:t>
            </w:r>
          </w:p>
          <w:p w14:paraId="5A2F21ED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Срок исполнения: в течение 2022 года</w:t>
            </w:r>
          </w:p>
          <w:p w14:paraId="5D3562A7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6. Обеспечить реализацию внутривузовских грантов AITU на 2022 год.</w:t>
            </w:r>
          </w:p>
          <w:p w14:paraId="64168D89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Ответственные: ДНИ, Департамент финансово-экономического планирования и анализа</w:t>
            </w:r>
          </w:p>
          <w:p w14:paraId="5040BE0D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Срок исполнения: 10 февраля 2022 г.</w:t>
            </w:r>
          </w:p>
          <w:p w14:paraId="5EC7C72C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7. Провести в 2022 году две партнерские конференции с Львовским (Июнь, 2022) и Черкасским (Май, 2022) университетами.</w:t>
            </w:r>
          </w:p>
          <w:p w14:paraId="3130C3A5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Ответственные: Проректор по НиИ, ДНИ</w:t>
            </w:r>
          </w:p>
          <w:p w14:paraId="36CE508E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Срок исполнения: 1 июня 2022 г.</w:t>
            </w:r>
          </w:p>
          <w:p w14:paraId="23F53998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8.  Провести предварительные работы по формированию потенциальных кандидатов для поступления в PhD докторантуру в 2022 г.</w:t>
            </w:r>
          </w:p>
          <w:p w14:paraId="11AF462D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Ответственные: Деканат, департаменты ОП</w:t>
            </w:r>
          </w:p>
          <w:p w14:paraId="0C23EA8B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Срок исполнения: 15 июня 2022 г.</w:t>
            </w:r>
          </w:p>
          <w:p w14:paraId="58E980D4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9. Произвести в режиме эксперимента расчет достижений студентов ROS в интегральном GPA и представить данные в офис Регистратора.</w:t>
            </w:r>
          </w:p>
          <w:p w14:paraId="110036E9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Ответственные: Проректор по НиИ, ДНИ</w:t>
            </w:r>
          </w:p>
          <w:p w14:paraId="6E31EA9B" w14:textId="50473FB7" w:rsidR="00186F75" w:rsidRPr="005C64C8" w:rsidRDefault="00186F75" w:rsidP="00186F7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86F75">
              <w:rPr>
                <w:rFonts w:ascii="Times New Roman" w:hAnsi="Times New Roman" w:cs="Times New Roman"/>
                <w:lang w:val="kk-KZ"/>
              </w:rPr>
              <w:t>Срок исполнения: 28 февраля 2022 г.</w:t>
            </w:r>
          </w:p>
        </w:tc>
      </w:tr>
      <w:tr w:rsidR="00186F75" w:rsidRPr="005C64C8" w14:paraId="1B8909C1" w14:textId="77777777" w:rsidTr="00154B74">
        <w:tc>
          <w:tcPr>
            <w:tcW w:w="3197" w:type="dxa"/>
            <w:vMerge/>
          </w:tcPr>
          <w:p w14:paraId="4389DB9C" w14:textId="77777777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4CCF50F1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6F75">
              <w:rPr>
                <w:rFonts w:ascii="Times New Roman" w:hAnsi="Times New Roman" w:cs="Times New Roman"/>
              </w:rPr>
              <w:t>Итоги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зимней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экзаменационной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сессии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</w:p>
          <w:p w14:paraId="1ABAB7AE" w14:textId="48611BD8" w:rsidR="00186F75" w:rsidRPr="007D7701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6F75">
              <w:rPr>
                <w:rFonts w:ascii="Times New Roman" w:hAnsi="Times New Roman" w:cs="Times New Roman"/>
              </w:rPr>
              <w:lastRenderedPageBreak/>
              <w:t>Докладчик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Койтанова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Алия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Женисовна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офис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Регистратора</w:t>
            </w:r>
            <w:proofErr w:type="spellEnd"/>
          </w:p>
        </w:tc>
        <w:tc>
          <w:tcPr>
            <w:tcW w:w="7781" w:type="dxa"/>
          </w:tcPr>
          <w:p w14:paraId="0DA4AABD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lastRenderedPageBreak/>
              <w:t>1.</w:t>
            </w:r>
            <w:r w:rsidRPr="008D4C28">
              <w:rPr>
                <w:rFonts w:ascii="Times New Roman" w:hAnsi="Times New Roman" w:cs="Times New Roman"/>
                <w:lang w:val="kk-KZ"/>
              </w:rPr>
              <w:tab/>
              <w:t>Информацию принять к сведению.</w:t>
            </w:r>
          </w:p>
          <w:p w14:paraId="0136DD92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lastRenderedPageBreak/>
              <w:t xml:space="preserve">2. Провести детальный анализ показателей успеваемости по итогам зимней экзаменационной сессии и внести предложения по улучшению качества образовательного процесса. </w:t>
            </w:r>
          </w:p>
          <w:p w14:paraId="30DED367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Ответственные: Деканат, департаменты ОП</w:t>
            </w:r>
          </w:p>
          <w:p w14:paraId="6F60D415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Срок: 1 марта 2022 г.</w:t>
            </w:r>
          </w:p>
          <w:p w14:paraId="70B521C6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3. Организовать запись и обеспечить  студентам, имеющим показатели «F» повторное посещение дисциплин в период: с 14 марта по 30 апреля 2022г.;  с 20  июня 13 августа 2022г.</w:t>
            </w:r>
          </w:p>
          <w:p w14:paraId="6FDD9FFD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Ответственные: офис Регистратор, Деканат</w:t>
            </w:r>
          </w:p>
          <w:p w14:paraId="244F9EE1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Срок: в соответствии с указанными датами</w:t>
            </w:r>
          </w:p>
          <w:p w14:paraId="1D8EDBDB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4. Провести обучающиеся семинары для ППС по методике критериального оценивания знаний обучающихся.</w:t>
            </w:r>
          </w:p>
          <w:p w14:paraId="0C952A4B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Ответственный: ДАД</w:t>
            </w:r>
          </w:p>
          <w:p w14:paraId="51842888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Срок: 14 марта 2022 г.</w:t>
            </w:r>
          </w:p>
          <w:p w14:paraId="5613C677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 xml:space="preserve">5. Внести дополнение в Правила организации и проведения промежуточной аттестации обучающихся AITU касательно выдачи  результатов экзамена в соответствии с формой его проведения. </w:t>
            </w:r>
          </w:p>
          <w:p w14:paraId="4FB1B3FF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Ответственный: ДАД</w:t>
            </w:r>
          </w:p>
          <w:p w14:paraId="6F5325A2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Срок: 15 февраля 2022 г.</w:t>
            </w:r>
          </w:p>
          <w:p w14:paraId="63D7BC8C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 xml:space="preserve">6. По результатам обсуждения результатов сессии на заседаниях Департаментов ОП дать предложения по повышению качества успеваемости обучающихся  в деканат. </w:t>
            </w:r>
          </w:p>
          <w:p w14:paraId="66693B12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Ответственный: департаменты ОП</w:t>
            </w:r>
          </w:p>
          <w:p w14:paraId="6E0C172D" w14:textId="77777777" w:rsidR="008D4C28" w:rsidRPr="008D4C28" w:rsidRDefault="008D4C28" w:rsidP="008D4C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4C28">
              <w:rPr>
                <w:rFonts w:ascii="Times New Roman" w:hAnsi="Times New Roman" w:cs="Times New Roman"/>
                <w:lang w:val="kk-KZ"/>
              </w:rPr>
              <w:t>Срок: 28 января 2022 г.</w:t>
            </w:r>
          </w:p>
          <w:p w14:paraId="0825570C" w14:textId="68DDD218" w:rsidR="00186F75" w:rsidRPr="007D7701" w:rsidRDefault="00186F75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86F75" w:rsidRPr="005C64C8" w14:paraId="0EB49FF2" w14:textId="77777777" w:rsidTr="00154B74">
        <w:tc>
          <w:tcPr>
            <w:tcW w:w="3197" w:type="dxa"/>
            <w:vMerge/>
          </w:tcPr>
          <w:p w14:paraId="6128FB1F" w14:textId="4268D24B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12A31A2B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r w:rsidRPr="00186F7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проекте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приказа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подготовке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новому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2022-2023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учебному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году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</w:p>
          <w:p w14:paraId="7C36BA16" w14:textId="162F971A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6F7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Гульжан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Жексенбаевна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781" w:type="dxa"/>
          </w:tcPr>
          <w:p w14:paraId="3C7D1BBC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1.</w:t>
            </w:r>
            <w:r w:rsidRPr="00431374">
              <w:rPr>
                <w:rFonts w:ascii="Times New Roman" w:hAnsi="Times New Roman" w:cs="Times New Roman"/>
                <w:lang w:val="kk-KZ"/>
              </w:rPr>
              <w:tab/>
              <w:t>Утвердить перечень мероприятий по подготовке к новому 2022-2023 учебному году ТОО «Astana IT University»;</w:t>
            </w:r>
          </w:p>
          <w:p w14:paraId="269DCAA6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2.</w:t>
            </w:r>
            <w:r w:rsidRPr="00431374">
              <w:rPr>
                <w:rFonts w:ascii="Times New Roman" w:hAnsi="Times New Roman" w:cs="Times New Roman"/>
                <w:lang w:val="kk-KZ"/>
              </w:rPr>
              <w:tab/>
              <w:t>Подготовить приказ о подготовке к новому 2022-2023 учебному году.</w:t>
            </w:r>
          </w:p>
          <w:p w14:paraId="0E74037F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Ответственный: ДАД</w:t>
            </w:r>
          </w:p>
          <w:p w14:paraId="5A8DD86C" w14:textId="13B6D3AA" w:rsidR="00186F75" w:rsidRPr="007D7701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Срок: 28 января 2022 г.</w:t>
            </w:r>
          </w:p>
        </w:tc>
      </w:tr>
      <w:tr w:rsidR="00186F75" w:rsidRPr="005C64C8" w14:paraId="53B2B6D2" w14:textId="77777777" w:rsidTr="00154B74">
        <w:tc>
          <w:tcPr>
            <w:tcW w:w="3197" w:type="dxa"/>
            <w:vMerge/>
          </w:tcPr>
          <w:p w14:paraId="0C9752BE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29EC8169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r w:rsidRPr="00186F7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внесении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изменении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lastRenderedPageBreak/>
              <w:t>честности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политики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</w:p>
          <w:p w14:paraId="244DED49" w14:textId="712D70E2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6F7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Накипова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Саяжан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Жеткеновна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декана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по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части</w:t>
            </w:r>
            <w:proofErr w:type="spellEnd"/>
          </w:p>
        </w:tc>
        <w:tc>
          <w:tcPr>
            <w:tcW w:w="7781" w:type="dxa"/>
          </w:tcPr>
          <w:p w14:paraId="06295D52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lastRenderedPageBreak/>
              <w:t>1.</w:t>
            </w:r>
            <w:r w:rsidRPr="00431374">
              <w:rPr>
                <w:rFonts w:ascii="Times New Roman" w:hAnsi="Times New Roman" w:cs="Times New Roman"/>
                <w:lang w:val="kk-KZ"/>
              </w:rPr>
              <w:tab/>
              <w:t>С учетом рекомендаций структурных подразделений доработать Правила академической честности и вынести на рассмотрение следующего Ученого совета</w:t>
            </w:r>
          </w:p>
          <w:p w14:paraId="7BEDC609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lastRenderedPageBreak/>
              <w:t>Ответственный: Деканат</w:t>
            </w:r>
          </w:p>
          <w:p w14:paraId="6BD350C3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Срок: 24 февраля 2022 г.</w:t>
            </w:r>
          </w:p>
          <w:p w14:paraId="24CE2EAB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2.</w:t>
            </w:r>
            <w:r w:rsidRPr="00431374">
              <w:rPr>
                <w:rFonts w:ascii="Times New Roman" w:hAnsi="Times New Roman" w:cs="Times New Roman"/>
                <w:lang w:val="kk-KZ"/>
              </w:rPr>
              <w:tab/>
              <w:t>Внести изменения в Академическую политику согласно приложению 1.</w:t>
            </w:r>
          </w:p>
          <w:p w14:paraId="14E12A45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Ответственный: Деканат, Главный академический комплаенс- офицер</w:t>
            </w:r>
          </w:p>
          <w:p w14:paraId="5C94CE14" w14:textId="1D1F4BDF" w:rsidR="00186F75" w:rsidRPr="007D7701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Срок: 31 января 2022 г.</w:t>
            </w:r>
          </w:p>
        </w:tc>
      </w:tr>
      <w:tr w:rsidR="00186F75" w:rsidRPr="005C64C8" w14:paraId="1C2AB8E6" w14:textId="77777777" w:rsidTr="00154B74">
        <w:tc>
          <w:tcPr>
            <w:tcW w:w="3197" w:type="dxa"/>
            <w:vMerge/>
          </w:tcPr>
          <w:p w14:paraId="7D3FC7BF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6D06F0FC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r w:rsidRPr="00186F7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внесении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изменении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об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эдвайзерстве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«Astana IT University» </w:t>
            </w:r>
          </w:p>
          <w:p w14:paraId="12DEE772" w14:textId="3E57DF72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6F7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Садвакасов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Адильхан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Маратович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декана</w:t>
            </w:r>
            <w:proofErr w:type="spellEnd"/>
          </w:p>
        </w:tc>
        <w:tc>
          <w:tcPr>
            <w:tcW w:w="7781" w:type="dxa"/>
          </w:tcPr>
          <w:p w14:paraId="631AD078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1.</w:t>
            </w:r>
            <w:r w:rsidRPr="00431374">
              <w:rPr>
                <w:rFonts w:ascii="Times New Roman" w:hAnsi="Times New Roman" w:cs="Times New Roman"/>
                <w:lang w:val="kk-KZ"/>
              </w:rPr>
              <w:tab/>
              <w:t>Внести изменение в Положение об эдвайзерстве «Astana IT University» согласно приложению 2.</w:t>
            </w:r>
          </w:p>
          <w:p w14:paraId="16BC7372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Ответственный: Деканат, Главный академический комплаенс- офицер</w:t>
            </w:r>
          </w:p>
          <w:p w14:paraId="0C61BA0A" w14:textId="56A5ACD0" w:rsidR="00186F75" w:rsidRPr="007D7701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Срок: 31 января 2022 г.</w:t>
            </w:r>
          </w:p>
        </w:tc>
      </w:tr>
      <w:tr w:rsidR="00186F75" w:rsidRPr="005C64C8" w14:paraId="698575D5" w14:textId="77777777" w:rsidTr="00154B74">
        <w:tc>
          <w:tcPr>
            <w:tcW w:w="3197" w:type="dxa"/>
            <w:vMerge/>
          </w:tcPr>
          <w:p w14:paraId="04EA8D12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6C55BF8F" w14:textId="77777777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6F75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ОП «8D06101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Компьютерные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науки</w:t>
            </w:r>
            <w:proofErr w:type="spellEnd"/>
            <w:r w:rsidRPr="00186F75">
              <w:rPr>
                <w:rFonts w:ascii="Times New Roman" w:hAnsi="Times New Roman" w:cs="Times New Roman"/>
              </w:rPr>
              <w:t>» (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профильное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по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Информационно-коммуникационные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технологии</w:t>
            </w:r>
            <w:proofErr w:type="spellEnd"/>
          </w:p>
          <w:p w14:paraId="35328E02" w14:textId="30A2BC79" w:rsidR="00186F75" w:rsidRPr="00186F75" w:rsidRDefault="00186F75" w:rsidP="00186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6F75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86F75">
              <w:rPr>
                <w:rFonts w:ascii="Times New Roman" w:hAnsi="Times New Roman" w:cs="Times New Roman"/>
              </w:rPr>
              <w:t>Смайл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Маралбайқызы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компьютерной</w:t>
            </w:r>
            <w:proofErr w:type="spellEnd"/>
            <w:r w:rsidRPr="00186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F75">
              <w:rPr>
                <w:rFonts w:ascii="Times New Roman" w:hAnsi="Times New Roman" w:cs="Times New Roman"/>
              </w:rPr>
              <w:t>инженерии</w:t>
            </w:r>
            <w:proofErr w:type="spellEnd"/>
          </w:p>
        </w:tc>
        <w:tc>
          <w:tcPr>
            <w:tcW w:w="7781" w:type="dxa"/>
          </w:tcPr>
          <w:p w14:paraId="22351601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1.</w:t>
            </w:r>
            <w:r w:rsidRPr="00431374">
              <w:rPr>
                <w:rFonts w:ascii="Times New Roman" w:hAnsi="Times New Roman" w:cs="Times New Roman"/>
                <w:lang w:val="kk-KZ"/>
              </w:rPr>
              <w:tab/>
              <w:t>Утвердить ОП «8D06101 Компьютерные науки» (профильное направление) по направлению подготовки Информационно-коммуникационные технологии».</w:t>
            </w:r>
          </w:p>
          <w:p w14:paraId="6999F296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2.</w:t>
            </w:r>
            <w:r w:rsidRPr="00431374">
              <w:rPr>
                <w:rFonts w:ascii="Times New Roman" w:hAnsi="Times New Roman" w:cs="Times New Roman"/>
                <w:lang w:val="kk-KZ"/>
              </w:rPr>
              <w:tab/>
              <w:t>Обеспечить внесение ОП «8D06101 Компьютерные науки» в базу Реестра образовательных программ МОН РК.</w:t>
            </w:r>
          </w:p>
          <w:p w14:paraId="51FC569B" w14:textId="77777777" w:rsidR="00431374" w:rsidRPr="00431374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 xml:space="preserve">Ответственный: ДАД </w:t>
            </w:r>
          </w:p>
          <w:p w14:paraId="6F7EAB7B" w14:textId="58936AA6" w:rsidR="00186F75" w:rsidRPr="007D7701" w:rsidRDefault="00431374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1374">
              <w:rPr>
                <w:rFonts w:ascii="Times New Roman" w:hAnsi="Times New Roman" w:cs="Times New Roman"/>
                <w:lang w:val="kk-KZ"/>
              </w:rPr>
              <w:t>Срок: 28 февраля 2022 г.</w:t>
            </w:r>
          </w:p>
        </w:tc>
      </w:tr>
    </w:tbl>
    <w:p w14:paraId="5C4AA203" w14:textId="77777777" w:rsidR="00457387" w:rsidRDefault="00457387"/>
    <w:sectPr w:rsidR="00457387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186F75"/>
    <w:rsid w:val="00355B14"/>
    <w:rsid w:val="00431374"/>
    <w:rsid w:val="00457387"/>
    <w:rsid w:val="007955BA"/>
    <w:rsid w:val="007D7701"/>
    <w:rsid w:val="008D4C28"/>
    <w:rsid w:val="00E0336F"/>
    <w:rsid w:val="00E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chartTrackingRefBased/>
  <w15:docId w15:val="{A2F0FE0F-6089-4BC4-ADF6-060CD16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9</cp:revision>
  <dcterms:created xsi:type="dcterms:W3CDTF">2022-01-25T08:43:00Z</dcterms:created>
  <dcterms:modified xsi:type="dcterms:W3CDTF">2022-03-02T05:53:00Z</dcterms:modified>
</cp:coreProperties>
</file>