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BE27A" w14:textId="77777777" w:rsidR="00C74271" w:rsidRDefault="00C74271" w:rsidP="00C74271">
      <w:pPr>
        <w:spacing w:after="0" w:line="240" w:lineRule="auto"/>
        <w:jc w:val="right"/>
        <w:rPr>
          <w:b/>
          <w:i/>
          <w:sz w:val="24"/>
          <w:szCs w:val="24"/>
          <w:lang w:val="kk-KZ"/>
        </w:rPr>
      </w:pPr>
    </w:p>
    <w:p w14:paraId="42AA4264" w14:textId="2DE9CA8A" w:rsidR="008231C7" w:rsidRPr="00C74271" w:rsidRDefault="00C74271" w:rsidP="00C74271">
      <w:pPr>
        <w:spacing w:after="0" w:line="240" w:lineRule="auto"/>
        <w:jc w:val="right"/>
        <w:rPr>
          <w:b/>
          <w:i/>
          <w:sz w:val="24"/>
          <w:szCs w:val="24"/>
          <w:lang w:val="kk-KZ"/>
        </w:rPr>
      </w:pPr>
      <w:bookmarkStart w:id="0" w:name="_GoBack"/>
      <w:bookmarkEnd w:id="0"/>
      <w:r w:rsidRPr="00C74271">
        <w:rPr>
          <w:b/>
          <w:i/>
          <w:sz w:val="24"/>
          <w:szCs w:val="24"/>
          <w:lang w:val="kk-KZ"/>
        </w:rPr>
        <w:t xml:space="preserve">УТВЕРЖДЕНА </w:t>
      </w:r>
    </w:p>
    <w:p w14:paraId="787B6044" w14:textId="4B988FB7" w:rsidR="00C74271" w:rsidRPr="00C74271" w:rsidRDefault="00C74271" w:rsidP="00C74271">
      <w:pPr>
        <w:spacing w:after="0" w:line="240" w:lineRule="auto"/>
        <w:jc w:val="right"/>
        <w:rPr>
          <w:b/>
          <w:i/>
          <w:sz w:val="24"/>
          <w:szCs w:val="24"/>
          <w:lang w:val="kk-KZ"/>
        </w:rPr>
      </w:pPr>
      <w:r w:rsidRPr="00C74271">
        <w:rPr>
          <w:b/>
          <w:i/>
          <w:sz w:val="24"/>
          <w:szCs w:val="24"/>
          <w:lang w:val="kk-KZ"/>
        </w:rPr>
        <w:t>решением Общего собрания учредителей «ТОО Astana IT University»</w:t>
      </w:r>
    </w:p>
    <w:p w14:paraId="36CE46F5" w14:textId="116B3EC9" w:rsidR="00C74271" w:rsidRPr="00C74271" w:rsidRDefault="00C74271" w:rsidP="00C74271">
      <w:pPr>
        <w:spacing w:after="0" w:line="240" w:lineRule="auto"/>
        <w:jc w:val="right"/>
        <w:rPr>
          <w:b/>
          <w:i/>
          <w:sz w:val="24"/>
          <w:szCs w:val="24"/>
          <w:lang w:val="kk-KZ"/>
        </w:rPr>
      </w:pPr>
      <w:r w:rsidRPr="00C74271">
        <w:rPr>
          <w:b/>
          <w:i/>
          <w:sz w:val="24"/>
          <w:szCs w:val="24"/>
          <w:lang w:val="kk-KZ"/>
        </w:rPr>
        <w:t>протокол №3 от 15 мая 2020 года</w:t>
      </w:r>
    </w:p>
    <w:p w14:paraId="166E431C" w14:textId="77777777" w:rsidR="00C74271" w:rsidRDefault="00C74271" w:rsidP="00C74271">
      <w:pPr>
        <w:spacing w:after="0" w:line="240" w:lineRule="auto"/>
        <w:jc w:val="center"/>
        <w:rPr>
          <w:b/>
          <w:sz w:val="32"/>
          <w:szCs w:val="32"/>
        </w:rPr>
      </w:pPr>
    </w:p>
    <w:p w14:paraId="2C40BF86" w14:textId="6F4DCAE9" w:rsidR="00C74271" w:rsidRDefault="00C74271" w:rsidP="00C74271">
      <w:pPr>
        <w:spacing w:after="0" w:line="240" w:lineRule="auto"/>
        <w:jc w:val="center"/>
        <w:rPr>
          <w:b/>
          <w:sz w:val="32"/>
          <w:szCs w:val="32"/>
        </w:rPr>
      </w:pPr>
      <w:r w:rsidRPr="000458BA">
        <w:rPr>
          <w:b/>
          <w:sz w:val="32"/>
          <w:szCs w:val="32"/>
        </w:rPr>
        <w:t>СТРАТЕГИЯ РАЗВИТИЯ ASTANA IT UNIVERSITY</w:t>
      </w:r>
      <w:r w:rsidRPr="000458BA">
        <w:rPr>
          <w:sz w:val="32"/>
          <w:szCs w:val="32"/>
        </w:rPr>
        <w:t xml:space="preserve"> </w:t>
      </w:r>
      <w:r w:rsidRPr="000458BA">
        <w:rPr>
          <w:b/>
          <w:sz w:val="32"/>
          <w:szCs w:val="32"/>
        </w:rPr>
        <w:t>НА 2020-2025 ГОДЫ</w:t>
      </w:r>
      <w:r w:rsidRPr="00C74271">
        <w:rPr>
          <w:b/>
          <w:sz w:val="32"/>
          <w:szCs w:val="32"/>
        </w:rPr>
        <w:t xml:space="preserve"> </w:t>
      </w:r>
    </w:p>
    <w:p w14:paraId="27E4E78E" w14:textId="77777777" w:rsidR="008231C7" w:rsidRPr="000458BA" w:rsidRDefault="008231C7" w:rsidP="000458BA">
      <w:pPr>
        <w:spacing w:after="0" w:line="240" w:lineRule="auto"/>
        <w:jc w:val="center"/>
        <w:rPr>
          <w:b/>
          <w:sz w:val="32"/>
          <w:szCs w:val="32"/>
        </w:rPr>
      </w:pPr>
    </w:p>
    <w:p w14:paraId="584C1824" w14:textId="077D351B" w:rsidR="00AE08D5" w:rsidRPr="00BB09C5" w:rsidRDefault="00AE08D5" w:rsidP="000458BA">
      <w:pPr>
        <w:pStyle w:val="a7"/>
        <w:numPr>
          <w:ilvl w:val="1"/>
          <w:numId w:val="14"/>
        </w:numPr>
        <w:tabs>
          <w:tab w:val="left" w:pos="1134"/>
        </w:tabs>
        <w:spacing w:after="0" w:line="240" w:lineRule="auto"/>
        <w:ind w:left="0" w:firstLine="567"/>
        <w:jc w:val="both"/>
        <w:rPr>
          <w:rFonts w:cstheme="minorHAnsi"/>
          <w:sz w:val="26"/>
          <w:szCs w:val="26"/>
        </w:rPr>
      </w:pPr>
      <w:r w:rsidRPr="00BB09C5">
        <w:rPr>
          <w:rFonts w:cstheme="minorHAnsi"/>
          <w:b/>
          <w:sz w:val="26"/>
          <w:szCs w:val="26"/>
        </w:rPr>
        <w:t>МИССИЯ AITU:</w:t>
      </w:r>
      <w:r w:rsidRPr="00BB09C5">
        <w:rPr>
          <w:rFonts w:cstheme="minorHAnsi"/>
          <w:sz w:val="26"/>
          <w:szCs w:val="26"/>
        </w:rPr>
        <w:t xml:space="preserve"> </w:t>
      </w:r>
    </w:p>
    <w:p w14:paraId="7A46FD95" w14:textId="77777777" w:rsidR="00AE08D5" w:rsidRPr="00BB09C5" w:rsidRDefault="00FF4B34" w:rsidP="000458BA">
      <w:pPr>
        <w:tabs>
          <w:tab w:val="left" w:pos="1134"/>
        </w:tabs>
        <w:spacing w:after="0" w:line="240" w:lineRule="auto"/>
        <w:ind w:firstLine="567"/>
        <w:jc w:val="both"/>
        <w:rPr>
          <w:rFonts w:cstheme="minorHAnsi"/>
          <w:sz w:val="26"/>
          <w:szCs w:val="26"/>
        </w:rPr>
      </w:pPr>
      <w:r w:rsidRPr="00BB09C5">
        <w:rPr>
          <w:rFonts w:cstheme="minorHAnsi"/>
          <w:sz w:val="26"/>
          <w:szCs w:val="26"/>
        </w:rPr>
        <w:t>AITU</w:t>
      </w:r>
      <w:r w:rsidR="00AE08D5" w:rsidRPr="00BB09C5">
        <w:rPr>
          <w:rFonts w:cstheme="minorHAnsi"/>
          <w:sz w:val="26"/>
          <w:szCs w:val="26"/>
        </w:rPr>
        <w:t xml:space="preserve"> обеспечивает цифровую трансформацию через обучение, исследования и успешные инновации.</w:t>
      </w:r>
    </w:p>
    <w:p w14:paraId="107B3B89" w14:textId="77777777" w:rsidR="00AE08D5" w:rsidRPr="00BB09C5" w:rsidRDefault="00AE08D5" w:rsidP="000458BA">
      <w:pPr>
        <w:tabs>
          <w:tab w:val="left" w:pos="1134"/>
        </w:tabs>
        <w:spacing w:after="0" w:line="240" w:lineRule="auto"/>
        <w:ind w:firstLine="567"/>
        <w:jc w:val="both"/>
        <w:rPr>
          <w:rFonts w:cstheme="minorHAnsi"/>
          <w:b/>
          <w:sz w:val="26"/>
          <w:szCs w:val="26"/>
        </w:rPr>
      </w:pPr>
    </w:p>
    <w:p w14:paraId="62A7BABA" w14:textId="40E6E37F" w:rsidR="00E67C4B" w:rsidRPr="00BB09C5" w:rsidRDefault="00E67C4B" w:rsidP="000458BA">
      <w:pPr>
        <w:pStyle w:val="a7"/>
        <w:numPr>
          <w:ilvl w:val="1"/>
          <w:numId w:val="14"/>
        </w:numPr>
        <w:tabs>
          <w:tab w:val="left" w:pos="1134"/>
        </w:tabs>
        <w:spacing w:after="0" w:line="240" w:lineRule="auto"/>
        <w:ind w:left="0" w:firstLine="567"/>
        <w:jc w:val="both"/>
        <w:rPr>
          <w:rFonts w:cstheme="minorHAnsi"/>
          <w:b/>
          <w:sz w:val="26"/>
          <w:szCs w:val="26"/>
        </w:rPr>
      </w:pPr>
      <w:r w:rsidRPr="00BB09C5">
        <w:rPr>
          <w:rFonts w:cstheme="minorHAnsi"/>
          <w:b/>
          <w:sz w:val="26"/>
          <w:szCs w:val="26"/>
        </w:rPr>
        <w:t xml:space="preserve">ВИДЕНИЕ AITU: </w:t>
      </w:r>
    </w:p>
    <w:p w14:paraId="57B3681B" w14:textId="77777777" w:rsidR="00E67C4B" w:rsidRPr="00BB09C5" w:rsidRDefault="00FF4B34" w:rsidP="000458BA">
      <w:pPr>
        <w:tabs>
          <w:tab w:val="left" w:pos="1134"/>
        </w:tabs>
        <w:spacing w:after="0" w:line="240" w:lineRule="auto"/>
        <w:ind w:firstLine="567"/>
        <w:jc w:val="both"/>
        <w:rPr>
          <w:rFonts w:cstheme="minorHAnsi"/>
          <w:sz w:val="26"/>
          <w:szCs w:val="26"/>
        </w:rPr>
      </w:pPr>
      <w:r w:rsidRPr="00BB09C5">
        <w:rPr>
          <w:rFonts w:cstheme="minorHAnsi"/>
          <w:sz w:val="26"/>
          <w:szCs w:val="26"/>
        </w:rPr>
        <w:t>AITU</w:t>
      </w:r>
      <w:r w:rsidR="00E67C4B" w:rsidRPr="00BB09C5">
        <w:rPr>
          <w:rFonts w:cstheme="minorHAnsi"/>
          <w:sz w:val="26"/>
          <w:szCs w:val="26"/>
        </w:rPr>
        <w:t xml:space="preserve"> – ведущий центр компетенций по цифровой трансформации в Центральной Азии.</w:t>
      </w:r>
    </w:p>
    <w:p w14:paraId="18ADBB4A" w14:textId="77777777" w:rsidR="00E67C4B" w:rsidRPr="00BB09C5" w:rsidRDefault="00E67C4B" w:rsidP="000458BA">
      <w:pPr>
        <w:tabs>
          <w:tab w:val="left" w:pos="1134"/>
        </w:tabs>
        <w:spacing w:after="0" w:line="240" w:lineRule="auto"/>
        <w:ind w:firstLine="567"/>
        <w:jc w:val="both"/>
        <w:rPr>
          <w:rFonts w:cstheme="minorHAnsi"/>
          <w:b/>
          <w:sz w:val="26"/>
          <w:szCs w:val="26"/>
        </w:rPr>
      </w:pPr>
    </w:p>
    <w:p w14:paraId="5BF6B370" w14:textId="6DD0C5F6" w:rsidR="00436E0D" w:rsidRPr="00D62EB0" w:rsidRDefault="00436E0D" w:rsidP="000458BA">
      <w:pPr>
        <w:pStyle w:val="a7"/>
        <w:numPr>
          <w:ilvl w:val="1"/>
          <w:numId w:val="14"/>
        </w:numPr>
        <w:tabs>
          <w:tab w:val="left" w:pos="1134"/>
        </w:tabs>
        <w:spacing w:after="0" w:line="240" w:lineRule="auto"/>
        <w:ind w:left="0" w:firstLine="567"/>
        <w:jc w:val="both"/>
        <w:rPr>
          <w:rFonts w:cstheme="minorHAnsi"/>
          <w:b/>
          <w:sz w:val="26"/>
          <w:szCs w:val="26"/>
        </w:rPr>
      </w:pPr>
      <w:r w:rsidRPr="00D62EB0">
        <w:rPr>
          <w:rFonts w:cstheme="minorHAnsi"/>
          <w:b/>
          <w:sz w:val="26"/>
          <w:szCs w:val="26"/>
        </w:rPr>
        <w:t>ГЛОБАЛЬНАЯ ЦЕЛЬ AITU:</w:t>
      </w:r>
    </w:p>
    <w:p w14:paraId="224EBA50" w14:textId="5753A2A7" w:rsidR="00436E0D" w:rsidRPr="00D62EB0" w:rsidRDefault="00F84AE7" w:rsidP="000458BA">
      <w:pPr>
        <w:tabs>
          <w:tab w:val="left" w:pos="1134"/>
        </w:tabs>
        <w:spacing w:after="0" w:line="240" w:lineRule="auto"/>
        <w:ind w:firstLine="567"/>
        <w:jc w:val="both"/>
        <w:rPr>
          <w:rFonts w:cstheme="minorHAnsi"/>
          <w:sz w:val="26"/>
          <w:szCs w:val="26"/>
        </w:rPr>
      </w:pPr>
      <w:r w:rsidRPr="00BB09C5">
        <w:rPr>
          <w:rFonts w:cstheme="minorHAnsi"/>
          <w:sz w:val="26"/>
          <w:szCs w:val="26"/>
        </w:rPr>
        <w:t>AITU</w:t>
      </w:r>
      <w:r w:rsidRPr="00D62EB0">
        <w:rPr>
          <w:rFonts w:cstheme="minorHAnsi"/>
          <w:sz w:val="26"/>
          <w:szCs w:val="26"/>
        </w:rPr>
        <w:t xml:space="preserve"> </w:t>
      </w:r>
      <w:r>
        <w:rPr>
          <w:rFonts w:cstheme="minorHAnsi"/>
          <w:sz w:val="26"/>
          <w:szCs w:val="26"/>
          <w:lang w:val="kk-KZ"/>
        </w:rPr>
        <w:t>ставит главной целью п</w:t>
      </w:r>
      <w:r w:rsidR="008F512C" w:rsidRPr="00D62EB0">
        <w:rPr>
          <w:rFonts w:cstheme="minorHAnsi"/>
          <w:sz w:val="26"/>
          <w:szCs w:val="26"/>
        </w:rPr>
        <w:t>одготовк</w:t>
      </w:r>
      <w:r>
        <w:rPr>
          <w:rFonts w:cstheme="minorHAnsi"/>
          <w:sz w:val="26"/>
          <w:szCs w:val="26"/>
          <w:lang w:val="kk-KZ"/>
        </w:rPr>
        <w:t>у</w:t>
      </w:r>
      <w:r w:rsidR="008F512C" w:rsidRPr="00D62EB0">
        <w:rPr>
          <w:rFonts w:cstheme="minorHAnsi"/>
          <w:sz w:val="26"/>
          <w:szCs w:val="26"/>
        </w:rPr>
        <w:t xml:space="preserve"> высококвалифицированных специалистов в области цифровой экономики на основе междисциплинарных технологий.</w:t>
      </w:r>
    </w:p>
    <w:p w14:paraId="414E54BF" w14:textId="77777777" w:rsidR="00E67C4B" w:rsidRPr="00BB09C5" w:rsidRDefault="00E67C4B" w:rsidP="000458BA">
      <w:pPr>
        <w:tabs>
          <w:tab w:val="left" w:pos="1134"/>
        </w:tabs>
        <w:spacing w:after="0" w:line="240" w:lineRule="auto"/>
        <w:ind w:firstLine="567"/>
        <w:jc w:val="both"/>
        <w:rPr>
          <w:rFonts w:cstheme="minorHAnsi"/>
          <w:b/>
          <w:sz w:val="26"/>
          <w:szCs w:val="26"/>
        </w:rPr>
      </w:pPr>
    </w:p>
    <w:p w14:paraId="7515FA60" w14:textId="7878B9DD" w:rsidR="00436E0D" w:rsidRPr="00BB09C5" w:rsidRDefault="00436E0D" w:rsidP="000458BA">
      <w:pPr>
        <w:pStyle w:val="a7"/>
        <w:numPr>
          <w:ilvl w:val="1"/>
          <w:numId w:val="14"/>
        </w:numPr>
        <w:tabs>
          <w:tab w:val="left" w:pos="1134"/>
        </w:tabs>
        <w:spacing w:after="0" w:line="240" w:lineRule="auto"/>
        <w:ind w:left="0" w:firstLine="567"/>
        <w:jc w:val="both"/>
        <w:rPr>
          <w:rFonts w:cstheme="minorHAnsi"/>
          <w:b/>
          <w:sz w:val="26"/>
          <w:szCs w:val="26"/>
        </w:rPr>
      </w:pPr>
      <w:r w:rsidRPr="00BB09C5">
        <w:rPr>
          <w:rFonts w:cstheme="minorHAnsi"/>
          <w:b/>
          <w:sz w:val="26"/>
          <w:szCs w:val="26"/>
        </w:rPr>
        <w:t>AITU</w:t>
      </w:r>
      <w:r w:rsidR="00F84AE7" w:rsidRPr="00F84AE7">
        <w:rPr>
          <w:rFonts w:cstheme="minorHAnsi"/>
          <w:b/>
          <w:sz w:val="26"/>
          <w:szCs w:val="26"/>
        </w:rPr>
        <w:t xml:space="preserve"> </w:t>
      </w:r>
      <w:r w:rsidR="00F84AE7">
        <w:rPr>
          <w:rFonts w:cstheme="minorHAnsi"/>
          <w:b/>
          <w:sz w:val="26"/>
          <w:szCs w:val="26"/>
          <w:lang w:val="kk-KZ"/>
        </w:rPr>
        <w:t xml:space="preserve">СТАВИТ СЛЕДУЮЩИЕ </w:t>
      </w:r>
      <w:r w:rsidR="00F84AE7" w:rsidRPr="00BB09C5">
        <w:rPr>
          <w:rFonts w:cstheme="minorHAnsi"/>
          <w:b/>
          <w:sz w:val="26"/>
          <w:szCs w:val="26"/>
        </w:rPr>
        <w:t>СТРАТЕГИЧЕСКИЕ ЦЕЛИ</w:t>
      </w:r>
      <w:r w:rsidRPr="00BB09C5">
        <w:rPr>
          <w:rFonts w:cstheme="minorHAnsi"/>
          <w:b/>
          <w:sz w:val="26"/>
          <w:szCs w:val="26"/>
        </w:rPr>
        <w:t>:</w:t>
      </w:r>
    </w:p>
    <w:p w14:paraId="673330A8" w14:textId="77777777" w:rsidR="00436E0D" w:rsidRPr="00BB09C5" w:rsidRDefault="00E67C4B" w:rsidP="000458BA">
      <w:pPr>
        <w:pStyle w:val="a7"/>
        <w:numPr>
          <w:ilvl w:val="0"/>
          <w:numId w:val="5"/>
        </w:numPr>
        <w:tabs>
          <w:tab w:val="left" w:pos="993"/>
          <w:tab w:val="left" w:pos="1134"/>
        </w:tabs>
        <w:spacing w:after="0" w:line="240" w:lineRule="auto"/>
        <w:ind w:left="0" w:firstLine="567"/>
        <w:jc w:val="both"/>
        <w:rPr>
          <w:rFonts w:cstheme="minorHAnsi"/>
          <w:color w:val="000000" w:themeColor="text1"/>
          <w:sz w:val="26"/>
          <w:szCs w:val="26"/>
        </w:rPr>
      </w:pPr>
      <w:r w:rsidRPr="00BB09C5">
        <w:rPr>
          <w:rFonts w:cstheme="minorHAnsi"/>
          <w:color w:val="000000" w:themeColor="text1"/>
          <w:sz w:val="26"/>
          <w:szCs w:val="26"/>
        </w:rPr>
        <w:t>построение эффективной системы подготовки кадров в сфере IT-технологий и смежных областях знаний, отвечающ</w:t>
      </w:r>
      <w:r w:rsidR="00EA7389" w:rsidRPr="00BB09C5">
        <w:rPr>
          <w:rFonts w:cstheme="minorHAnsi"/>
          <w:color w:val="000000" w:themeColor="text1"/>
          <w:sz w:val="26"/>
          <w:szCs w:val="26"/>
        </w:rPr>
        <w:t>ей</w:t>
      </w:r>
      <w:r w:rsidRPr="00BB09C5">
        <w:rPr>
          <w:rFonts w:cstheme="minorHAnsi"/>
          <w:color w:val="000000" w:themeColor="text1"/>
          <w:sz w:val="26"/>
          <w:szCs w:val="26"/>
        </w:rPr>
        <w:t xml:space="preserve"> запросам государства;</w:t>
      </w:r>
    </w:p>
    <w:p w14:paraId="31DE7992" w14:textId="776D18D8" w:rsidR="00E67C4B" w:rsidRPr="00BB09C5" w:rsidRDefault="00E67C4B" w:rsidP="000458BA">
      <w:pPr>
        <w:pStyle w:val="a7"/>
        <w:numPr>
          <w:ilvl w:val="0"/>
          <w:numId w:val="5"/>
        </w:numPr>
        <w:tabs>
          <w:tab w:val="left" w:pos="993"/>
          <w:tab w:val="left" w:pos="1134"/>
        </w:tabs>
        <w:spacing w:after="0" w:line="240" w:lineRule="auto"/>
        <w:ind w:left="0" w:firstLine="567"/>
        <w:jc w:val="both"/>
        <w:rPr>
          <w:rFonts w:cstheme="minorHAnsi"/>
          <w:sz w:val="26"/>
          <w:szCs w:val="26"/>
        </w:rPr>
      </w:pPr>
      <w:r w:rsidRPr="00BB09C5">
        <w:rPr>
          <w:rFonts w:cstheme="minorHAnsi"/>
          <w:sz w:val="26"/>
          <w:szCs w:val="26"/>
        </w:rPr>
        <w:t xml:space="preserve">интеграция научных исследований и образовательного процесса в области </w:t>
      </w:r>
      <w:r w:rsidR="0076070A" w:rsidRPr="00BB09C5">
        <w:rPr>
          <w:rFonts w:cstheme="minorHAnsi"/>
          <w:sz w:val="26"/>
          <w:szCs w:val="26"/>
        </w:rPr>
        <w:t>ИКТ</w:t>
      </w:r>
      <w:r w:rsidRPr="00BB09C5">
        <w:rPr>
          <w:rFonts w:cstheme="minorHAnsi"/>
          <w:sz w:val="26"/>
          <w:szCs w:val="26"/>
        </w:rPr>
        <w:t xml:space="preserve"> и смежных областях;</w:t>
      </w:r>
    </w:p>
    <w:p w14:paraId="488A6907" w14:textId="77777777" w:rsidR="00E67C4B" w:rsidRPr="00BB09C5" w:rsidRDefault="00E67C4B" w:rsidP="000458BA">
      <w:pPr>
        <w:pStyle w:val="a7"/>
        <w:numPr>
          <w:ilvl w:val="0"/>
          <w:numId w:val="5"/>
        </w:numPr>
        <w:tabs>
          <w:tab w:val="left" w:pos="993"/>
          <w:tab w:val="left" w:pos="1134"/>
        </w:tabs>
        <w:spacing w:after="0" w:line="240" w:lineRule="auto"/>
        <w:ind w:left="0" w:firstLine="567"/>
        <w:jc w:val="both"/>
        <w:rPr>
          <w:rFonts w:cstheme="minorHAnsi"/>
          <w:sz w:val="26"/>
          <w:szCs w:val="26"/>
        </w:rPr>
      </w:pPr>
      <w:r w:rsidRPr="00BB09C5">
        <w:rPr>
          <w:rFonts w:cstheme="minorHAnsi"/>
          <w:sz w:val="26"/>
          <w:szCs w:val="26"/>
        </w:rPr>
        <w:t>развитие личности будущего специалиста с высокой социальной и гражданской ответственностью;</w:t>
      </w:r>
    </w:p>
    <w:p w14:paraId="00EC0D42" w14:textId="77777777" w:rsidR="00E67C4B" w:rsidRPr="00BB09C5" w:rsidRDefault="00E67C4B" w:rsidP="000458BA">
      <w:pPr>
        <w:pStyle w:val="a7"/>
        <w:numPr>
          <w:ilvl w:val="0"/>
          <w:numId w:val="5"/>
        </w:numPr>
        <w:tabs>
          <w:tab w:val="left" w:pos="993"/>
          <w:tab w:val="left" w:pos="1134"/>
        </w:tabs>
        <w:spacing w:after="0" w:line="240" w:lineRule="auto"/>
        <w:ind w:left="0" w:firstLine="567"/>
        <w:jc w:val="both"/>
        <w:rPr>
          <w:rFonts w:cstheme="minorHAnsi"/>
          <w:color w:val="000000" w:themeColor="text1"/>
          <w:sz w:val="26"/>
          <w:szCs w:val="26"/>
        </w:rPr>
      </w:pPr>
      <w:r w:rsidRPr="00BB09C5">
        <w:rPr>
          <w:rFonts w:cstheme="minorHAnsi"/>
          <w:color w:val="000000" w:themeColor="text1"/>
          <w:sz w:val="26"/>
          <w:szCs w:val="26"/>
        </w:rPr>
        <w:t>развитие корпоративного управления с высокой ответственностью и конкурентоспособностью всех работников университета;</w:t>
      </w:r>
    </w:p>
    <w:p w14:paraId="7AC55D09" w14:textId="77777777" w:rsidR="00E67C4B" w:rsidRPr="00BB09C5" w:rsidRDefault="00E67C4B" w:rsidP="000458BA">
      <w:pPr>
        <w:pStyle w:val="a7"/>
        <w:numPr>
          <w:ilvl w:val="0"/>
          <w:numId w:val="5"/>
        </w:numPr>
        <w:tabs>
          <w:tab w:val="left" w:pos="993"/>
          <w:tab w:val="left" w:pos="1134"/>
        </w:tabs>
        <w:spacing w:after="0" w:line="240" w:lineRule="auto"/>
        <w:ind w:left="0" w:firstLine="567"/>
        <w:jc w:val="both"/>
        <w:rPr>
          <w:rFonts w:cstheme="minorHAnsi"/>
          <w:sz w:val="26"/>
          <w:szCs w:val="26"/>
        </w:rPr>
      </w:pPr>
      <w:r w:rsidRPr="00BB09C5">
        <w:rPr>
          <w:rFonts w:cstheme="minorHAnsi"/>
          <w:bCs/>
          <w:sz w:val="26"/>
          <w:szCs w:val="26"/>
        </w:rPr>
        <w:t xml:space="preserve">формирование </w:t>
      </w:r>
      <w:r w:rsidRPr="00BB09C5">
        <w:rPr>
          <w:rFonts w:cstheme="minorHAnsi"/>
          <w:sz w:val="26"/>
          <w:szCs w:val="26"/>
        </w:rPr>
        <w:t xml:space="preserve">Smart Campus </w:t>
      </w:r>
      <w:r w:rsidRPr="00BB09C5">
        <w:rPr>
          <w:rFonts w:cstheme="minorHAnsi"/>
          <w:bCs/>
          <w:sz w:val="26"/>
          <w:szCs w:val="26"/>
        </w:rPr>
        <w:t>и расширение инфраструктуры университета.</w:t>
      </w:r>
    </w:p>
    <w:p w14:paraId="008F2E17" w14:textId="2C1BC60C" w:rsidR="00436E0D" w:rsidRPr="00BB09C5" w:rsidRDefault="00436E0D" w:rsidP="000458BA">
      <w:pPr>
        <w:tabs>
          <w:tab w:val="left" w:pos="1134"/>
        </w:tabs>
        <w:spacing w:after="0" w:line="240" w:lineRule="auto"/>
        <w:ind w:firstLine="567"/>
        <w:jc w:val="both"/>
        <w:rPr>
          <w:rFonts w:cstheme="minorHAnsi"/>
          <w:sz w:val="26"/>
          <w:szCs w:val="26"/>
        </w:rPr>
      </w:pPr>
    </w:p>
    <w:p w14:paraId="5C6967EB" w14:textId="6C3E9419" w:rsidR="003327BD" w:rsidRPr="003327BD" w:rsidRDefault="003327BD" w:rsidP="000458BA">
      <w:pPr>
        <w:spacing w:after="0" w:line="240" w:lineRule="auto"/>
        <w:ind w:firstLine="567"/>
        <w:jc w:val="both"/>
        <w:rPr>
          <w:rFonts w:cstheme="minorHAnsi"/>
          <w:b/>
          <w:sz w:val="26"/>
          <w:szCs w:val="26"/>
          <w:lang w:val="kk-KZ"/>
        </w:rPr>
      </w:pPr>
      <w:r w:rsidRPr="00BB09C5">
        <w:rPr>
          <w:rFonts w:cstheme="minorHAnsi"/>
          <w:b/>
          <w:sz w:val="26"/>
          <w:szCs w:val="26"/>
        </w:rPr>
        <w:t>4.</w:t>
      </w:r>
      <w:r>
        <w:rPr>
          <w:rFonts w:cstheme="minorHAnsi"/>
          <w:b/>
          <w:sz w:val="26"/>
          <w:szCs w:val="26"/>
          <w:lang w:val="kk-KZ"/>
        </w:rPr>
        <w:t>5</w:t>
      </w:r>
      <w:r w:rsidRPr="00BB09C5">
        <w:rPr>
          <w:rFonts w:cstheme="minorHAnsi"/>
          <w:b/>
          <w:sz w:val="26"/>
          <w:szCs w:val="26"/>
        </w:rPr>
        <w:t xml:space="preserve">. </w:t>
      </w:r>
      <w:r>
        <w:rPr>
          <w:rFonts w:cstheme="minorHAnsi"/>
          <w:b/>
          <w:sz w:val="26"/>
          <w:szCs w:val="26"/>
          <w:lang w:val="kk-KZ"/>
        </w:rPr>
        <w:t>СТРАТЕГИЧЕСКИЕ НАПРАВЛЕНИЯ</w:t>
      </w:r>
    </w:p>
    <w:p w14:paraId="40CD5387" w14:textId="1D5BD722" w:rsidR="003327BD" w:rsidRPr="000458BA" w:rsidRDefault="00F84AE7" w:rsidP="000458BA">
      <w:pPr>
        <w:spacing w:after="0" w:line="240" w:lineRule="auto"/>
        <w:ind w:firstLine="567"/>
        <w:jc w:val="both"/>
        <w:rPr>
          <w:rFonts w:cstheme="minorHAnsi"/>
          <w:b/>
          <w:sz w:val="26"/>
          <w:szCs w:val="26"/>
          <w:lang w:val="kk-KZ"/>
        </w:rPr>
      </w:pPr>
      <w:r w:rsidRPr="000458BA">
        <w:rPr>
          <w:rFonts w:cstheme="minorHAnsi"/>
          <w:b/>
          <w:sz w:val="26"/>
          <w:szCs w:val="26"/>
          <w:lang w:val="kk-KZ"/>
        </w:rPr>
        <w:t xml:space="preserve">К 2025 году </w:t>
      </w:r>
      <w:r w:rsidRPr="000458BA">
        <w:rPr>
          <w:rFonts w:cstheme="minorHAnsi"/>
          <w:b/>
          <w:sz w:val="26"/>
          <w:szCs w:val="26"/>
        </w:rPr>
        <w:t>AITU</w:t>
      </w:r>
      <w:r w:rsidRPr="000458BA">
        <w:rPr>
          <w:rFonts w:cstheme="minorHAnsi"/>
          <w:b/>
          <w:sz w:val="26"/>
          <w:szCs w:val="26"/>
          <w:lang w:val="kk-KZ"/>
        </w:rPr>
        <w:t>:</w:t>
      </w:r>
    </w:p>
    <w:p w14:paraId="6D864159" w14:textId="3897CBEF" w:rsidR="003327BD" w:rsidRPr="000458BA" w:rsidRDefault="003327BD" w:rsidP="000458BA">
      <w:pPr>
        <w:spacing w:after="0" w:line="240" w:lineRule="auto"/>
        <w:ind w:firstLine="567"/>
        <w:jc w:val="both"/>
        <w:rPr>
          <w:rFonts w:cstheme="minorHAnsi"/>
          <w:b/>
          <w:i/>
          <w:sz w:val="26"/>
          <w:szCs w:val="26"/>
          <w:lang w:val="kk-KZ"/>
        </w:rPr>
      </w:pPr>
      <w:r w:rsidRPr="000458BA">
        <w:rPr>
          <w:rFonts w:cstheme="minorHAnsi"/>
          <w:b/>
          <w:i/>
          <w:sz w:val="26"/>
          <w:szCs w:val="26"/>
        </w:rPr>
        <w:t xml:space="preserve">1. </w:t>
      </w:r>
      <w:r w:rsidR="00F84AE7" w:rsidRPr="000458BA">
        <w:rPr>
          <w:rFonts w:cstheme="minorHAnsi"/>
          <w:b/>
          <w:i/>
          <w:sz w:val="26"/>
          <w:szCs w:val="26"/>
          <w:lang w:val="kk-KZ"/>
        </w:rPr>
        <w:t>станет</w:t>
      </w:r>
      <w:r w:rsidRPr="000458BA">
        <w:rPr>
          <w:rFonts w:cstheme="minorHAnsi"/>
          <w:b/>
          <w:i/>
          <w:sz w:val="26"/>
          <w:szCs w:val="26"/>
        </w:rPr>
        <w:t xml:space="preserve"> центр</w:t>
      </w:r>
      <w:r w:rsidR="00F84AE7" w:rsidRPr="000458BA">
        <w:rPr>
          <w:rFonts w:cstheme="minorHAnsi"/>
          <w:b/>
          <w:i/>
          <w:sz w:val="26"/>
          <w:szCs w:val="26"/>
          <w:lang w:val="kk-KZ"/>
        </w:rPr>
        <w:t>ом</w:t>
      </w:r>
      <w:r w:rsidRPr="000458BA">
        <w:rPr>
          <w:rFonts w:cstheme="minorHAnsi"/>
          <w:b/>
          <w:i/>
          <w:sz w:val="26"/>
          <w:szCs w:val="26"/>
        </w:rPr>
        <w:t xml:space="preserve"> формирования продвинутых soft-, hard- и digitalskills с современной научно-образовательной средой</w:t>
      </w:r>
      <w:r w:rsidR="00F84AE7" w:rsidRPr="000458BA">
        <w:rPr>
          <w:rFonts w:cstheme="minorHAnsi"/>
          <w:b/>
          <w:i/>
          <w:sz w:val="26"/>
          <w:szCs w:val="26"/>
          <w:lang w:val="kk-KZ"/>
        </w:rPr>
        <w:t xml:space="preserve"> через:</w:t>
      </w:r>
    </w:p>
    <w:p w14:paraId="493D5DDE" w14:textId="2C58E2C1" w:rsidR="00B567CE" w:rsidRPr="000458BA" w:rsidRDefault="00B567CE" w:rsidP="000458BA">
      <w:pPr>
        <w:pStyle w:val="a7"/>
        <w:numPr>
          <w:ilvl w:val="0"/>
          <w:numId w:val="26"/>
        </w:numPr>
        <w:spacing w:after="0" w:line="240" w:lineRule="auto"/>
        <w:ind w:left="0" w:firstLine="567"/>
        <w:jc w:val="both"/>
        <w:rPr>
          <w:rFonts w:cstheme="minorHAnsi"/>
          <w:sz w:val="24"/>
          <w:szCs w:val="24"/>
        </w:rPr>
      </w:pPr>
      <w:r w:rsidRPr="000458BA">
        <w:rPr>
          <w:rFonts w:cstheme="minorHAnsi"/>
          <w:sz w:val="24"/>
          <w:szCs w:val="24"/>
        </w:rPr>
        <w:t>обеспеч</w:t>
      </w:r>
      <w:r w:rsidR="00F84AE7" w:rsidRPr="000458BA">
        <w:rPr>
          <w:rFonts w:cstheme="minorHAnsi"/>
          <w:sz w:val="24"/>
          <w:szCs w:val="24"/>
          <w:lang w:val="kk-KZ"/>
        </w:rPr>
        <w:t>ение</w:t>
      </w:r>
      <w:r w:rsidRPr="000458BA">
        <w:rPr>
          <w:rFonts w:cstheme="minorHAnsi"/>
          <w:sz w:val="24"/>
          <w:szCs w:val="24"/>
        </w:rPr>
        <w:t xml:space="preserve"> качественн</w:t>
      </w:r>
      <w:r w:rsidR="00F84AE7" w:rsidRPr="000458BA">
        <w:rPr>
          <w:rFonts w:cstheme="minorHAnsi"/>
          <w:sz w:val="24"/>
          <w:szCs w:val="24"/>
          <w:lang w:val="kk-KZ"/>
        </w:rPr>
        <w:t>ой</w:t>
      </w:r>
      <w:r w:rsidRPr="000458BA">
        <w:rPr>
          <w:rFonts w:cstheme="minorHAnsi"/>
          <w:sz w:val="24"/>
          <w:szCs w:val="24"/>
        </w:rPr>
        <w:t xml:space="preserve"> подготовк</w:t>
      </w:r>
      <w:r w:rsidR="00F84AE7" w:rsidRPr="000458BA">
        <w:rPr>
          <w:rFonts w:cstheme="minorHAnsi"/>
          <w:sz w:val="24"/>
          <w:szCs w:val="24"/>
          <w:lang w:val="kk-KZ"/>
        </w:rPr>
        <w:t>и</w:t>
      </w:r>
      <w:r w:rsidRPr="000458BA">
        <w:rPr>
          <w:rFonts w:cstheme="minorHAnsi"/>
          <w:sz w:val="24"/>
          <w:szCs w:val="24"/>
        </w:rPr>
        <w:t xml:space="preserve"> кадров, соответствующая региональным и государственным потребностям, определенных в рамках реализации программы «Цифровой Казахстан»</w:t>
      </w:r>
    </w:p>
    <w:p w14:paraId="0CEF48C2" w14:textId="5283428E" w:rsidR="00B567CE" w:rsidRPr="000458BA" w:rsidRDefault="00B567CE" w:rsidP="000458BA">
      <w:pPr>
        <w:pStyle w:val="a7"/>
        <w:numPr>
          <w:ilvl w:val="0"/>
          <w:numId w:val="26"/>
        </w:numPr>
        <w:spacing w:after="0" w:line="240" w:lineRule="auto"/>
        <w:ind w:left="0" w:firstLine="567"/>
        <w:jc w:val="both"/>
        <w:rPr>
          <w:rFonts w:cstheme="minorHAnsi"/>
          <w:bCs/>
          <w:color w:val="000000" w:themeColor="text1"/>
          <w:sz w:val="24"/>
          <w:szCs w:val="24"/>
        </w:rPr>
      </w:pPr>
      <w:r w:rsidRPr="000458BA">
        <w:rPr>
          <w:rFonts w:cstheme="minorHAnsi"/>
          <w:sz w:val="24"/>
          <w:szCs w:val="24"/>
        </w:rPr>
        <w:t>разработ</w:t>
      </w:r>
      <w:r w:rsidR="00F84AE7" w:rsidRPr="000458BA">
        <w:rPr>
          <w:rFonts w:cstheme="minorHAnsi"/>
          <w:sz w:val="24"/>
          <w:szCs w:val="24"/>
          <w:lang w:val="kk-KZ"/>
        </w:rPr>
        <w:t>ку</w:t>
      </w:r>
      <w:r w:rsidRPr="000458BA">
        <w:rPr>
          <w:rFonts w:cstheme="minorHAnsi"/>
          <w:sz w:val="24"/>
          <w:szCs w:val="24"/>
        </w:rPr>
        <w:t xml:space="preserve"> новы</w:t>
      </w:r>
      <w:r w:rsidR="00F84AE7" w:rsidRPr="000458BA">
        <w:rPr>
          <w:rFonts w:cstheme="minorHAnsi"/>
          <w:sz w:val="24"/>
          <w:szCs w:val="24"/>
          <w:lang w:val="kk-KZ"/>
        </w:rPr>
        <w:t>х</w:t>
      </w:r>
      <w:r w:rsidRPr="000458BA">
        <w:rPr>
          <w:rFonts w:cstheme="minorHAnsi"/>
          <w:sz w:val="24"/>
          <w:szCs w:val="24"/>
        </w:rPr>
        <w:t xml:space="preserve"> и инновационны</w:t>
      </w:r>
      <w:r w:rsidR="00F84AE7" w:rsidRPr="000458BA">
        <w:rPr>
          <w:rFonts w:cstheme="minorHAnsi"/>
          <w:sz w:val="24"/>
          <w:szCs w:val="24"/>
          <w:lang w:val="kk-KZ"/>
        </w:rPr>
        <w:t>х</w:t>
      </w:r>
      <w:r w:rsidRPr="000458BA">
        <w:rPr>
          <w:rFonts w:cstheme="minorHAnsi"/>
          <w:sz w:val="24"/>
          <w:szCs w:val="24"/>
        </w:rPr>
        <w:t xml:space="preserve"> образовательны</w:t>
      </w:r>
      <w:r w:rsidR="00F84AE7" w:rsidRPr="000458BA">
        <w:rPr>
          <w:rFonts w:cstheme="minorHAnsi"/>
          <w:sz w:val="24"/>
          <w:szCs w:val="24"/>
          <w:lang w:val="kk-KZ"/>
        </w:rPr>
        <w:t>х</w:t>
      </w:r>
      <w:r w:rsidRPr="000458BA">
        <w:rPr>
          <w:rFonts w:cstheme="minorHAnsi"/>
          <w:sz w:val="24"/>
          <w:szCs w:val="24"/>
        </w:rPr>
        <w:t xml:space="preserve"> программ в соответствии с НРК, ОРК и профессиональными стандартами</w:t>
      </w:r>
    </w:p>
    <w:p w14:paraId="52C6E51C" w14:textId="63F71AB9" w:rsidR="00B567CE" w:rsidRPr="000458BA" w:rsidRDefault="00B567CE" w:rsidP="000458BA">
      <w:pPr>
        <w:pStyle w:val="a7"/>
        <w:numPr>
          <w:ilvl w:val="0"/>
          <w:numId w:val="26"/>
        </w:numPr>
        <w:spacing w:after="0" w:line="240" w:lineRule="auto"/>
        <w:ind w:left="0" w:firstLine="567"/>
        <w:jc w:val="both"/>
        <w:rPr>
          <w:rFonts w:cstheme="minorHAnsi"/>
          <w:bCs/>
          <w:color w:val="000000" w:themeColor="text1"/>
          <w:sz w:val="24"/>
          <w:szCs w:val="24"/>
        </w:rPr>
      </w:pPr>
      <w:r w:rsidRPr="000458BA">
        <w:rPr>
          <w:rFonts w:cstheme="minorHAnsi"/>
          <w:sz w:val="24"/>
          <w:szCs w:val="24"/>
        </w:rPr>
        <w:t>созда</w:t>
      </w:r>
      <w:r w:rsidR="00F84AE7" w:rsidRPr="000458BA">
        <w:rPr>
          <w:rFonts w:cstheme="minorHAnsi"/>
          <w:sz w:val="24"/>
          <w:szCs w:val="24"/>
          <w:lang w:val="kk-KZ"/>
        </w:rPr>
        <w:t>ние</w:t>
      </w:r>
      <w:r w:rsidRPr="000458BA">
        <w:rPr>
          <w:rFonts w:cstheme="minorHAnsi"/>
          <w:sz w:val="24"/>
          <w:szCs w:val="24"/>
        </w:rPr>
        <w:t xml:space="preserve"> систем</w:t>
      </w:r>
      <w:r w:rsidR="00F84AE7" w:rsidRPr="000458BA">
        <w:rPr>
          <w:rFonts w:cstheme="minorHAnsi"/>
          <w:sz w:val="24"/>
          <w:szCs w:val="24"/>
          <w:lang w:val="kk-KZ"/>
        </w:rPr>
        <w:t>ы</w:t>
      </w:r>
      <w:r w:rsidRPr="000458BA">
        <w:rPr>
          <w:rFonts w:cstheme="minorHAnsi"/>
          <w:sz w:val="24"/>
          <w:szCs w:val="24"/>
        </w:rPr>
        <w:t xml:space="preserve"> внутреннего обеспечения качества, основанной на европейских Стандартах и руководствах для обеспечения качества высшего образования (ESG)</w:t>
      </w:r>
    </w:p>
    <w:p w14:paraId="33504A93" w14:textId="372550C4" w:rsidR="00B567CE" w:rsidRPr="000458BA" w:rsidRDefault="00B567CE" w:rsidP="000458BA">
      <w:pPr>
        <w:pStyle w:val="a7"/>
        <w:numPr>
          <w:ilvl w:val="0"/>
          <w:numId w:val="26"/>
        </w:numPr>
        <w:spacing w:after="0" w:line="240" w:lineRule="auto"/>
        <w:ind w:left="0" w:firstLine="567"/>
        <w:jc w:val="both"/>
        <w:rPr>
          <w:rFonts w:cstheme="minorHAnsi"/>
          <w:bCs/>
          <w:color w:val="000000" w:themeColor="text1"/>
          <w:sz w:val="24"/>
          <w:szCs w:val="24"/>
        </w:rPr>
      </w:pPr>
      <w:r w:rsidRPr="000458BA">
        <w:rPr>
          <w:rFonts w:cstheme="minorHAnsi"/>
          <w:sz w:val="24"/>
          <w:szCs w:val="24"/>
        </w:rPr>
        <w:t>созда</w:t>
      </w:r>
      <w:r w:rsidR="00F84AE7" w:rsidRPr="000458BA">
        <w:rPr>
          <w:rFonts w:cstheme="minorHAnsi"/>
          <w:sz w:val="24"/>
          <w:szCs w:val="24"/>
          <w:lang w:val="kk-KZ"/>
        </w:rPr>
        <w:t>ние</w:t>
      </w:r>
      <w:r w:rsidRPr="000458BA">
        <w:rPr>
          <w:rFonts w:cstheme="minorHAnsi"/>
          <w:sz w:val="24"/>
          <w:szCs w:val="24"/>
        </w:rPr>
        <w:t xml:space="preserve"> цифров</w:t>
      </w:r>
      <w:r w:rsidR="00F84AE7" w:rsidRPr="000458BA">
        <w:rPr>
          <w:rFonts w:cstheme="minorHAnsi"/>
          <w:sz w:val="24"/>
          <w:szCs w:val="24"/>
          <w:lang w:val="kk-KZ"/>
        </w:rPr>
        <w:t>ой</w:t>
      </w:r>
      <w:r w:rsidRPr="000458BA">
        <w:rPr>
          <w:rFonts w:cstheme="minorHAnsi"/>
          <w:sz w:val="24"/>
          <w:szCs w:val="24"/>
        </w:rPr>
        <w:t xml:space="preserve"> образовательн</w:t>
      </w:r>
      <w:r w:rsidR="00F84AE7" w:rsidRPr="000458BA">
        <w:rPr>
          <w:rFonts w:cstheme="minorHAnsi"/>
          <w:sz w:val="24"/>
          <w:szCs w:val="24"/>
          <w:lang w:val="kk-KZ"/>
        </w:rPr>
        <w:t>ой</w:t>
      </w:r>
      <w:r w:rsidRPr="000458BA">
        <w:rPr>
          <w:rFonts w:cstheme="minorHAnsi"/>
          <w:sz w:val="24"/>
          <w:szCs w:val="24"/>
        </w:rPr>
        <w:t xml:space="preserve"> сред</w:t>
      </w:r>
      <w:r w:rsidR="00F84AE7" w:rsidRPr="000458BA">
        <w:rPr>
          <w:rFonts w:cstheme="minorHAnsi"/>
          <w:sz w:val="24"/>
          <w:szCs w:val="24"/>
          <w:lang w:val="kk-KZ"/>
        </w:rPr>
        <w:t>ы</w:t>
      </w:r>
      <w:r w:rsidRPr="000458BA">
        <w:rPr>
          <w:rFonts w:cstheme="minorHAnsi"/>
          <w:sz w:val="24"/>
          <w:szCs w:val="24"/>
        </w:rPr>
        <w:t xml:space="preserve"> и электронн</w:t>
      </w:r>
      <w:r w:rsidR="00F84AE7" w:rsidRPr="000458BA">
        <w:rPr>
          <w:rFonts w:cstheme="minorHAnsi"/>
          <w:sz w:val="24"/>
          <w:szCs w:val="24"/>
          <w:lang w:val="kk-KZ"/>
        </w:rPr>
        <w:t>ой</w:t>
      </w:r>
      <w:r w:rsidRPr="000458BA">
        <w:rPr>
          <w:rFonts w:cstheme="minorHAnsi"/>
          <w:sz w:val="24"/>
          <w:szCs w:val="24"/>
        </w:rPr>
        <w:t xml:space="preserve"> систем</w:t>
      </w:r>
      <w:r w:rsidR="00F84AE7" w:rsidRPr="000458BA">
        <w:rPr>
          <w:rFonts w:cstheme="minorHAnsi"/>
          <w:sz w:val="24"/>
          <w:szCs w:val="24"/>
          <w:lang w:val="kk-KZ"/>
        </w:rPr>
        <w:t>ф</w:t>
      </w:r>
      <w:r w:rsidRPr="000458BA">
        <w:rPr>
          <w:rFonts w:cstheme="minorHAnsi"/>
          <w:sz w:val="24"/>
          <w:szCs w:val="24"/>
        </w:rPr>
        <w:t xml:space="preserve"> сопровождения бизнес-процессов</w:t>
      </w:r>
    </w:p>
    <w:p w14:paraId="2A49B65B" w14:textId="33CEE1D1" w:rsidR="00B567CE" w:rsidRPr="000458BA" w:rsidRDefault="00B567CE" w:rsidP="000458BA">
      <w:pPr>
        <w:pStyle w:val="a7"/>
        <w:numPr>
          <w:ilvl w:val="0"/>
          <w:numId w:val="26"/>
        </w:numPr>
        <w:spacing w:after="0" w:line="240" w:lineRule="auto"/>
        <w:ind w:left="0" w:firstLine="567"/>
        <w:jc w:val="both"/>
        <w:rPr>
          <w:rFonts w:cstheme="minorHAnsi"/>
          <w:bCs/>
          <w:color w:val="000000" w:themeColor="text1"/>
          <w:sz w:val="24"/>
          <w:szCs w:val="24"/>
        </w:rPr>
      </w:pPr>
      <w:r w:rsidRPr="000458BA">
        <w:rPr>
          <w:rFonts w:cstheme="minorHAnsi"/>
          <w:sz w:val="24"/>
          <w:szCs w:val="24"/>
        </w:rPr>
        <w:t>обеспеч</w:t>
      </w:r>
      <w:r w:rsidR="00F84AE7" w:rsidRPr="000458BA">
        <w:rPr>
          <w:rFonts w:cstheme="minorHAnsi"/>
          <w:sz w:val="24"/>
          <w:szCs w:val="24"/>
          <w:lang w:val="kk-KZ"/>
        </w:rPr>
        <w:t>ение</w:t>
      </w:r>
      <w:r w:rsidRPr="000458BA">
        <w:rPr>
          <w:rFonts w:cstheme="minorHAnsi"/>
          <w:sz w:val="24"/>
          <w:szCs w:val="24"/>
        </w:rPr>
        <w:t xml:space="preserve"> генераци</w:t>
      </w:r>
      <w:r w:rsidR="00F84AE7" w:rsidRPr="000458BA">
        <w:rPr>
          <w:rFonts w:cstheme="minorHAnsi"/>
          <w:sz w:val="24"/>
          <w:szCs w:val="24"/>
          <w:lang w:val="kk-KZ"/>
        </w:rPr>
        <w:t>и</w:t>
      </w:r>
      <w:r w:rsidRPr="000458BA">
        <w:rPr>
          <w:rFonts w:cstheme="minorHAnsi"/>
          <w:sz w:val="24"/>
          <w:szCs w:val="24"/>
        </w:rPr>
        <w:t xml:space="preserve"> бизнес-проектов по цифровому усовершенствованию технологий в цифровой среде</w:t>
      </w:r>
    </w:p>
    <w:p w14:paraId="68E58970" w14:textId="6018EF03" w:rsidR="00B567CE" w:rsidRPr="000458BA" w:rsidRDefault="00B567CE" w:rsidP="000458BA">
      <w:pPr>
        <w:pStyle w:val="a7"/>
        <w:numPr>
          <w:ilvl w:val="0"/>
          <w:numId w:val="26"/>
        </w:numPr>
        <w:spacing w:after="0" w:line="240" w:lineRule="auto"/>
        <w:ind w:left="0" w:firstLine="567"/>
        <w:jc w:val="both"/>
        <w:rPr>
          <w:rFonts w:cstheme="minorHAnsi"/>
          <w:bCs/>
          <w:color w:val="000000" w:themeColor="text1"/>
          <w:sz w:val="24"/>
          <w:szCs w:val="24"/>
        </w:rPr>
      </w:pPr>
      <w:r w:rsidRPr="000458BA">
        <w:rPr>
          <w:rFonts w:cstheme="minorHAnsi"/>
          <w:sz w:val="24"/>
          <w:szCs w:val="24"/>
        </w:rPr>
        <w:lastRenderedPageBreak/>
        <w:t>постро</w:t>
      </w:r>
      <w:r w:rsidR="00F84AE7" w:rsidRPr="000458BA">
        <w:rPr>
          <w:rFonts w:cstheme="minorHAnsi"/>
          <w:sz w:val="24"/>
          <w:szCs w:val="24"/>
          <w:lang w:val="kk-KZ"/>
        </w:rPr>
        <w:t>ение</w:t>
      </w:r>
      <w:r w:rsidRPr="000458BA">
        <w:rPr>
          <w:rFonts w:cstheme="minorHAnsi"/>
          <w:sz w:val="24"/>
          <w:szCs w:val="24"/>
        </w:rPr>
        <w:t xml:space="preserve"> цифров</w:t>
      </w:r>
      <w:r w:rsidR="00F84AE7" w:rsidRPr="000458BA">
        <w:rPr>
          <w:rFonts w:cstheme="minorHAnsi"/>
          <w:sz w:val="24"/>
          <w:szCs w:val="24"/>
          <w:lang w:val="kk-KZ"/>
        </w:rPr>
        <w:t>ой</w:t>
      </w:r>
      <w:r w:rsidRPr="000458BA">
        <w:rPr>
          <w:rFonts w:cstheme="minorHAnsi"/>
          <w:sz w:val="24"/>
          <w:szCs w:val="24"/>
        </w:rPr>
        <w:t xml:space="preserve"> образовательн</w:t>
      </w:r>
      <w:r w:rsidR="00F84AE7" w:rsidRPr="000458BA">
        <w:rPr>
          <w:rFonts w:cstheme="minorHAnsi"/>
          <w:sz w:val="24"/>
          <w:szCs w:val="24"/>
          <w:lang w:val="kk-KZ"/>
        </w:rPr>
        <w:t>ой</w:t>
      </w:r>
      <w:r w:rsidRPr="000458BA">
        <w:rPr>
          <w:rFonts w:cstheme="minorHAnsi"/>
          <w:sz w:val="24"/>
          <w:szCs w:val="24"/>
        </w:rPr>
        <w:t xml:space="preserve"> экосистем</w:t>
      </w:r>
      <w:r w:rsidR="00F84AE7" w:rsidRPr="000458BA">
        <w:rPr>
          <w:rFonts w:cstheme="minorHAnsi"/>
          <w:sz w:val="24"/>
          <w:szCs w:val="24"/>
          <w:lang w:val="kk-KZ"/>
        </w:rPr>
        <w:t>ы</w:t>
      </w:r>
      <w:r w:rsidRPr="000458BA">
        <w:rPr>
          <w:rFonts w:cstheme="minorHAnsi"/>
          <w:sz w:val="24"/>
          <w:szCs w:val="24"/>
        </w:rPr>
        <w:t xml:space="preserve"> (DEE) для студентов и лекций, направленных на обеспечение цифрового и проектируемого опыта обучения</w:t>
      </w:r>
    </w:p>
    <w:p w14:paraId="48D6795C" w14:textId="62786825" w:rsidR="00B567CE" w:rsidRPr="000458BA" w:rsidRDefault="00B567CE" w:rsidP="000458BA">
      <w:pPr>
        <w:pStyle w:val="a7"/>
        <w:numPr>
          <w:ilvl w:val="0"/>
          <w:numId w:val="26"/>
        </w:numPr>
        <w:spacing w:after="0" w:line="240" w:lineRule="auto"/>
        <w:ind w:left="0" w:firstLine="567"/>
        <w:jc w:val="both"/>
        <w:rPr>
          <w:rFonts w:cstheme="minorHAnsi"/>
          <w:bCs/>
          <w:color w:val="000000" w:themeColor="text1"/>
          <w:sz w:val="24"/>
          <w:szCs w:val="24"/>
        </w:rPr>
      </w:pPr>
      <w:r w:rsidRPr="000458BA">
        <w:rPr>
          <w:rFonts w:cstheme="minorHAnsi"/>
          <w:sz w:val="24"/>
          <w:szCs w:val="24"/>
        </w:rPr>
        <w:t>обеспеч</w:t>
      </w:r>
      <w:r w:rsidR="00F84AE7" w:rsidRPr="000458BA">
        <w:rPr>
          <w:rFonts w:cstheme="minorHAnsi"/>
          <w:sz w:val="24"/>
          <w:szCs w:val="24"/>
          <w:lang w:val="kk-KZ"/>
        </w:rPr>
        <w:t>ение</w:t>
      </w:r>
      <w:r w:rsidRPr="000458BA">
        <w:rPr>
          <w:rFonts w:cstheme="minorHAnsi"/>
          <w:sz w:val="24"/>
          <w:szCs w:val="24"/>
        </w:rPr>
        <w:t xml:space="preserve"> интернационализаци</w:t>
      </w:r>
      <w:r w:rsidR="00F84AE7" w:rsidRPr="000458BA">
        <w:rPr>
          <w:rFonts w:cstheme="minorHAnsi"/>
          <w:sz w:val="24"/>
          <w:szCs w:val="24"/>
          <w:lang w:val="kk-KZ"/>
        </w:rPr>
        <w:t>и</w:t>
      </w:r>
      <w:r w:rsidRPr="000458BA">
        <w:rPr>
          <w:rFonts w:cstheme="minorHAnsi"/>
          <w:sz w:val="24"/>
          <w:szCs w:val="24"/>
        </w:rPr>
        <w:t xml:space="preserve"> образования </w:t>
      </w:r>
    </w:p>
    <w:p w14:paraId="66FA98EF" w14:textId="7AA456DE" w:rsidR="00B567CE" w:rsidRPr="000458BA" w:rsidRDefault="00B567CE" w:rsidP="000458BA">
      <w:pPr>
        <w:pStyle w:val="a7"/>
        <w:numPr>
          <w:ilvl w:val="0"/>
          <w:numId w:val="26"/>
        </w:numPr>
        <w:spacing w:after="0" w:line="240" w:lineRule="auto"/>
        <w:ind w:left="0" w:firstLine="567"/>
        <w:jc w:val="both"/>
        <w:rPr>
          <w:rFonts w:cstheme="minorHAnsi"/>
          <w:bCs/>
          <w:color w:val="000000" w:themeColor="text1"/>
          <w:sz w:val="24"/>
          <w:szCs w:val="24"/>
        </w:rPr>
      </w:pPr>
      <w:r w:rsidRPr="000458BA">
        <w:rPr>
          <w:rFonts w:cstheme="minorHAnsi"/>
          <w:sz w:val="24"/>
          <w:szCs w:val="24"/>
        </w:rPr>
        <w:t>созда</w:t>
      </w:r>
      <w:r w:rsidR="00F84AE7" w:rsidRPr="000458BA">
        <w:rPr>
          <w:rFonts w:cstheme="minorHAnsi"/>
          <w:sz w:val="24"/>
          <w:szCs w:val="24"/>
          <w:lang w:val="kk-KZ"/>
        </w:rPr>
        <w:t>ние</w:t>
      </w:r>
      <w:r w:rsidRPr="000458BA">
        <w:rPr>
          <w:rFonts w:cstheme="minorHAnsi"/>
          <w:sz w:val="24"/>
          <w:szCs w:val="24"/>
        </w:rPr>
        <w:t xml:space="preserve"> систем</w:t>
      </w:r>
      <w:r w:rsidR="00F84AE7" w:rsidRPr="000458BA">
        <w:rPr>
          <w:rFonts w:cstheme="minorHAnsi"/>
          <w:sz w:val="24"/>
          <w:szCs w:val="24"/>
          <w:lang w:val="kk-KZ"/>
        </w:rPr>
        <w:t>ы</w:t>
      </w:r>
      <w:r w:rsidRPr="000458BA">
        <w:rPr>
          <w:rFonts w:cstheme="minorHAnsi"/>
          <w:sz w:val="24"/>
          <w:szCs w:val="24"/>
        </w:rPr>
        <w:t xml:space="preserve"> поддержки для иностранных студентов</w:t>
      </w:r>
    </w:p>
    <w:p w14:paraId="36C9F2D9" w14:textId="07951EB0" w:rsidR="00B567CE" w:rsidRPr="000458BA" w:rsidRDefault="00B567CE" w:rsidP="000458BA">
      <w:pPr>
        <w:pStyle w:val="a7"/>
        <w:numPr>
          <w:ilvl w:val="0"/>
          <w:numId w:val="26"/>
        </w:numPr>
        <w:spacing w:after="0" w:line="240" w:lineRule="auto"/>
        <w:ind w:left="0" w:firstLine="567"/>
        <w:jc w:val="both"/>
        <w:rPr>
          <w:rFonts w:cstheme="minorHAnsi"/>
          <w:bCs/>
          <w:color w:val="000000" w:themeColor="text1"/>
          <w:sz w:val="24"/>
          <w:szCs w:val="24"/>
        </w:rPr>
      </w:pPr>
      <w:r w:rsidRPr="000458BA">
        <w:rPr>
          <w:rFonts w:cstheme="minorHAnsi"/>
          <w:sz w:val="24"/>
          <w:szCs w:val="24"/>
        </w:rPr>
        <w:t>формирова</w:t>
      </w:r>
      <w:r w:rsidR="00F84AE7" w:rsidRPr="000458BA">
        <w:rPr>
          <w:rFonts w:cstheme="minorHAnsi"/>
          <w:sz w:val="24"/>
          <w:szCs w:val="24"/>
          <w:lang w:val="kk-KZ"/>
        </w:rPr>
        <w:t>ние</w:t>
      </w:r>
      <w:r w:rsidRPr="000458BA">
        <w:rPr>
          <w:rFonts w:cstheme="minorHAnsi"/>
          <w:sz w:val="24"/>
          <w:szCs w:val="24"/>
        </w:rPr>
        <w:t xml:space="preserve"> позитивн</w:t>
      </w:r>
      <w:r w:rsidR="00F84AE7" w:rsidRPr="000458BA">
        <w:rPr>
          <w:rFonts w:cstheme="minorHAnsi"/>
          <w:sz w:val="24"/>
          <w:szCs w:val="24"/>
          <w:lang w:val="kk-KZ"/>
        </w:rPr>
        <w:t>ой</w:t>
      </w:r>
      <w:r w:rsidRPr="000458BA">
        <w:rPr>
          <w:rFonts w:cstheme="minorHAnsi"/>
          <w:sz w:val="24"/>
          <w:szCs w:val="24"/>
        </w:rPr>
        <w:t xml:space="preserve"> международн</w:t>
      </w:r>
      <w:r w:rsidR="00F84AE7" w:rsidRPr="000458BA">
        <w:rPr>
          <w:rFonts w:cstheme="minorHAnsi"/>
          <w:sz w:val="24"/>
          <w:szCs w:val="24"/>
          <w:lang w:val="kk-KZ"/>
        </w:rPr>
        <w:t>ой</w:t>
      </w:r>
      <w:r w:rsidRPr="000458BA">
        <w:rPr>
          <w:rFonts w:cstheme="minorHAnsi"/>
          <w:sz w:val="24"/>
          <w:szCs w:val="24"/>
        </w:rPr>
        <w:t xml:space="preserve"> репутаци</w:t>
      </w:r>
      <w:r w:rsidR="00F84AE7" w:rsidRPr="000458BA">
        <w:rPr>
          <w:rFonts w:cstheme="minorHAnsi"/>
          <w:sz w:val="24"/>
          <w:szCs w:val="24"/>
          <w:lang w:val="kk-KZ"/>
        </w:rPr>
        <w:t>и</w:t>
      </w:r>
      <w:r w:rsidRPr="000458BA">
        <w:rPr>
          <w:rFonts w:cstheme="minorHAnsi"/>
          <w:sz w:val="24"/>
          <w:szCs w:val="24"/>
        </w:rPr>
        <w:t xml:space="preserve"> </w:t>
      </w:r>
      <w:r w:rsidRPr="000458BA">
        <w:rPr>
          <w:rFonts w:cstheme="minorHAnsi"/>
          <w:bCs/>
          <w:color w:val="000000" w:themeColor="text1"/>
          <w:sz w:val="24"/>
          <w:szCs w:val="24"/>
        </w:rPr>
        <w:t>AITU</w:t>
      </w:r>
    </w:p>
    <w:p w14:paraId="7C76497E" w14:textId="229CD6F0" w:rsidR="00B567CE" w:rsidRPr="000458BA" w:rsidRDefault="00F84AE7" w:rsidP="000458BA">
      <w:pPr>
        <w:pStyle w:val="a7"/>
        <w:numPr>
          <w:ilvl w:val="0"/>
          <w:numId w:val="26"/>
        </w:numPr>
        <w:spacing w:after="0" w:line="240" w:lineRule="auto"/>
        <w:ind w:left="0" w:firstLine="567"/>
        <w:jc w:val="both"/>
        <w:rPr>
          <w:rFonts w:cstheme="minorHAnsi"/>
          <w:sz w:val="24"/>
          <w:szCs w:val="24"/>
        </w:rPr>
      </w:pPr>
      <w:r w:rsidRPr="000458BA">
        <w:rPr>
          <w:rFonts w:cstheme="minorHAnsi"/>
          <w:sz w:val="24"/>
          <w:szCs w:val="24"/>
        </w:rPr>
        <w:t>организацию</w:t>
      </w:r>
      <w:r w:rsidR="00B567CE" w:rsidRPr="000458BA">
        <w:rPr>
          <w:rFonts w:cstheme="minorHAnsi"/>
          <w:sz w:val="24"/>
          <w:szCs w:val="24"/>
        </w:rPr>
        <w:t xml:space="preserve"> обучени</w:t>
      </w:r>
      <w:r w:rsidRPr="000458BA">
        <w:rPr>
          <w:rFonts w:cstheme="minorHAnsi"/>
          <w:sz w:val="24"/>
          <w:szCs w:val="24"/>
          <w:lang w:val="kk-KZ"/>
        </w:rPr>
        <w:t>я</w:t>
      </w:r>
      <w:r w:rsidR="00B567CE" w:rsidRPr="000458BA">
        <w:rPr>
          <w:rFonts w:cstheme="minorHAnsi"/>
          <w:sz w:val="24"/>
          <w:szCs w:val="24"/>
        </w:rPr>
        <w:t xml:space="preserve"> по программам дополнительного/ неформального образования</w:t>
      </w:r>
    </w:p>
    <w:p w14:paraId="4AD2DDA3" w14:textId="1E34006B" w:rsidR="00B567CE" w:rsidRPr="000458BA" w:rsidRDefault="00B567CE" w:rsidP="000458BA">
      <w:pPr>
        <w:pStyle w:val="a7"/>
        <w:numPr>
          <w:ilvl w:val="0"/>
          <w:numId w:val="26"/>
        </w:numPr>
        <w:spacing w:after="0" w:line="240" w:lineRule="auto"/>
        <w:ind w:left="0" w:firstLine="567"/>
        <w:jc w:val="both"/>
        <w:rPr>
          <w:rFonts w:cstheme="minorHAnsi"/>
          <w:sz w:val="24"/>
          <w:szCs w:val="24"/>
        </w:rPr>
      </w:pPr>
      <w:r w:rsidRPr="000458BA">
        <w:rPr>
          <w:rFonts w:cstheme="minorHAnsi"/>
          <w:sz w:val="24"/>
          <w:szCs w:val="24"/>
        </w:rPr>
        <w:t>становление и развитие как центра сертификации/признания digital-компетенций, полученных в ходе формального, неформального и информального образования</w:t>
      </w:r>
    </w:p>
    <w:p w14:paraId="448F6B13" w14:textId="77777777" w:rsidR="00B567CE" w:rsidRDefault="00B567CE" w:rsidP="000458BA">
      <w:pPr>
        <w:spacing w:after="0" w:line="240" w:lineRule="auto"/>
        <w:ind w:firstLine="567"/>
        <w:jc w:val="both"/>
        <w:rPr>
          <w:rFonts w:cstheme="minorHAnsi"/>
          <w:sz w:val="24"/>
          <w:szCs w:val="24"/>
        </w:rPr>
      </w:pPr>
    </w:p>
    <w:p w14:paraId="3CA0EDE2" w14:textId="453565DB" w:rsidR="003327BD" w:rsidRPr="000458BA" w:rsidRDefault="003327BD" w:rsidP="000458BA">
      <w:pPr>
        <w:spacing w:after="0" w:line="240" w:lineRule="auto"/>
        <w:ind w:firstLine="567"/>
        <w:jc w:val="both"/>
        <w:rPr>
          <w:rFonts w:cstheme="minorHAnsi"/>
          <w:b/>
          <w:i/>
          <w:sz w:val="26"/>
          <w:szCs w:val="26"/>
          <w:lang w:val="kk-KZ"/>
        </w:rPr>
      </w:pPr>
      <w:r w:rsidRPr="000458BA">
        <w:rPr>
          <w:rFonts w:cstheme="minorHAnsi"/>
          <w:b/>
          <w:i/>
          <w:sz w:val="26"/>
          <w:szCs w:val="26"/>
        </w:rPr>
        <w:t xml:space="preserve">2. </w:t>
      </w:r>
      <w:r w:rsidR="00F84AE7" w:rsidRPr="000458BA">
        <w:rPr>
          <w:rFonts w:cstheme="minorHAnsi"/>
          <w:b/>
          <w:i/>
          <w:sz w:val="26"/>
          <w:szCs w:val="26"/>
          <w:lang w:val="kk-KZ"/>
        </w:rPr>
        <w:t>станет</w:t>
      </w:r>
      <w:r w:rsidRPr="000458BA">
        <w:rPr>
          <w:rFonts w:cstheme="minorHAnsi"/>
          <w:b/>
          <w:i/>
          <w:sz w:val="26"/>
          <w:szCs w:val="26"/>
        </w:rPr>
        <w:t xml:space="preserve"> лидер</w:t>
      </w:r>
      <w:r w:rsidR="00F84AE7" w:rsidRPr="000458BA">
        <w:rPr>
          <w:rFonts w:cstheme="minorHAnsi"/>
          <w:b/>
          <w:i/>
          <w:sz w:val="26"/>
          <w:szCs w:val="26"/>
          <w:lang w:val="kk-KZ"/>
        </w:rPr>
        <w:t>ом</w:t>
      </w:r>
      <w:r w:rsidRPr="000458BA">
        <w:rPr>
          <w:rFonts w:cstheme="minorHAnsi"/>
          <w:b/>
          <w:i/>
          <w:sz w:val="26"/>
          <w:szCs w:val="26"/>
        </w:rPr>
        <w:t xml:space="preserve"> научных исследований и коммерциализации инноваций в сфере IT и смежных областях</w:t>
      </w:r>
      <w:r w:rsidR="00F84AE7" w:rsidRPr="000458BA">
        <w:rPr>
          <w:rFonts w:cstheme="minorHAnsi"/>
          <w:b/>
          <w:i/>
          <w:sz w:val="26"/>
          <w:szCs w:val="26"/>
          <w:lang w:val="kk-KZ"/>
        </w:rPr>
        <w:t xml:space="preserve"> через:</w:t>
      </w:r>
    </w:p>
    <w:p w14:paraId="70C218F3" w14:textId="0FDC9622" w:rsidR="00B567CE" w:rsidRPr="000458BA" w:rsidRDefault="00B567CE" w:rsidP="000458BA">
      <w:pPr>
        <w:pStyle w:val="a7"/>
        <w:numPr>
          <w:ilvl w:val="0"/>
          <w:numId w:val="26"/>
        </w:numPr>
        <w:spacing w:after="0" w:line="240" w:lineRule="auto"/>
        <w:ind w:left="0" w:firstLine="567"/>
        <w:jc w:val="both"/>
        <w:rPr>
          <w:rFonts w:cstheme="minorHAnsi"/>
          <w:bCs/>
          <w:color w:val="000000" w:themeColor="text1"/>
          <w:sz w:val="24"/>
          <w:szCs w:val="24"/>
        </w:rPr>
      </w:pPr>
      <w:r w:rsidRPr="000458BA">
        <w:rPr>
          <w:rFonts w:cstheme="minorHAnsi"/>
          <w:sz w:val="24"/>
          <w:szCs w:val="24"/>
        </w:rPr>
        <w:t>расшир</w:t>
      </w:r>
      <w:r w:rsidR="00F84AE7" w:rsidRPr="000458BA">
        <w:rPr>
          <w:rFonts w:cstheme="minorHAnsi"/>
          <w:sz w:val="24"/>
          <w:szCs w:val="24"/>
          <w:lang w:val="kk-KZ"/>
        </w:rPr>
        <w:t>ение</w:t>
      </w:r>
      <w:r w:rsidRPr="000458BA">
        <w:rPr>
          <w:rFonts w:cstheme="minorHAnsi"/>
          <w:sz w:val="24"/>
          <w:szCs w:val="24"/>
        </w:rPr>
        <w:t xml:space="preserve"> научны</w:t>
      </w:r>
      <w:r w:rsidR="00F84AE7" w:rsidRPr="000458BA">
        <w:rPr>
          <w:rFonts w:cstheme="minorHAnsi"/>
          <w:sz w:val="24"/>
          <w:szCs w:val="24"/>
          <w:lang w:val="kk-KZ"/>
        </w:rPr>
        <w:t>х</w:t>
      </w:r>
      <w:r w:rsidRPr="000458BA">
        <w:rPr>
          <w:rFonts w:cstheme="minorHAnsi"/>
          <w:sz w:val="24"/>
          <w:szCs w:val="24"/>
        </w:rPr>
        <w:t xml:space="preserve"> и инновационны</w:t>
      </w:r>
      <w:r w:rsidR="00F84AE7" w:rsidRPr="000458BA">
        <w:rPr>
          <w:rFonts w:cstheme="minorHAnsi"/>
          <w:sz w:val="24"/>
          <w:szCs w:val="24"/>
          <w:lang w:val="kk-KZ"/>
        </w:rPr>
        <w:t>х</w:t>
      </w:r>
      <w:r w:rsidRPr="000458BA">
        <w:rPr>
          <w:rFonts w:cstheme="minorHAnsi"/>
          <w:sz w:val="24"/>
          <w:szCs w:val="24"/>
        </w:rPr>
        <w:t xml:space="preserve"> возможност</w:t>
      </w:r>
      <w:r w:rsidR="00F84AE7" w:rsidRPr="000458BA">
        <w:rPr>
          <w:rFonts w:cstheme="minorHAnsi"/>
          <w:sz w:val="24"/>
          <w:szCs w:val="24"/>
          <w:lang w:val="kk-KZ"/>
        </w:rPr>
        <w:t>ей</w:t>
      </w:r>
      <w:r w:rsidRPr="000458BA">
        <w:rPr>
          <w:rFonts w:cstheme="minorHAnsi"/>
          <w:sz w:val="24"/>
          <w:szCs w:val="24"/>
        </w:rPr>
        <w:t xml:space="preserve"> </w:t>
      </w:r>
      <w:r w:rsidRPr="000458BA">
        <w:rPr>
          <w:rFonts w:cstheme="minorHAnsi"/>
          <w:bCs/>
          <w:color w:val="000000" w:themeColor="text1"/>
          <w:sz w:val="24"/>
          <w:szCs w:val="24"/>
        </w:rPr>
        <w:t>AITU</w:t>
      </w:r>
      <w:r w:rsidRPr="000458BA">
        <w:rPr>
          <w:rFonts w:cstheme="minorHAnsi"/>
          <w:sz w:val="24"/>
          <w:szCs w:val="24"/>
        </w:rPr>
        <w:t xml:space="preserve"> в Азии и Европе</w:t>
      </w:r>
    </w:p>
    <w:p w14:paraId="6144039C" w14:textId="61C7D9A4" w:rsidR="00B567CE" w:rsidRPr="000458BA" w:rsidRDefault="00B567CE" w:rsidP="000458BA">
      <w:pPr>
        <w:pStyle w:val="a7"/>
        <w:numPr>
          <w:ilvl w:val="0"/>
          <w:numId w:val="26"/>
        </w:numPr>
        <w:spacing w:after="0" w:line="240" w:lineRule="auto"/>
        <w:ind w:left="0" w:firstLine="567"/>
        <w:jc w:val="both"/>
        <w:rPr>
          <w:rFonts w:cstheme="minorHAnsi"/>
          <w:sz w:val="24"/>
          <w:szCs w:val="24"/>
        </w:rPr>
      </w:pPr>
      <w:r w:rsidRPr="000458BA">
        <w:rPr>
          <w:rFonts w:cstheme="minorHAnsi"/>
          <w:sz w:val="24"/>
          <w:szCs w:val="24"/>
        </w:rPr>
        <w:t>обеспеч</w:t>
      </w:r>
      <w:r w:rsidR="00F84AE7" w:rsidRPr="000458BA">
        <w:rPr>
          <w:rFonts w:cstheme="minorHAnsi"/>
          <w:sz w:val="24"/>
          <w:szCs w:val="24"/>
          <w:lang w:val="kk-KZ"/>
        </w:rPr>
        <w:t>ение</w:t>
      </w:r>
      <w:r w:rsidRPr="000458BA">
        <w:rPr>
          <w:rFonts w:cstheme="minorHAnsi"/>
          <w:sz w:val="24"/>
          <w:szCs w:val="24"/>
        </w:rPr>
        <w:t xml:space="preserve"> услови</w:t>
      </w:r>
      <w:r w:rsidR="00F84AE7" w:rsidRPr="000458BA">
        <w:rPr>
          <w:rFonts w:cstheme="minorHAnsi"/>
          <w:sz w:val="24"/>
          <w:szCs w:val="24"/>
          <w:lang w:val="kk-KZ"/>
        </w:rPr>
        <w:t>й</w:t>
      </w:r>
      <w:r w:rsidRPr="000458BA">
        <w:rPr>
          <w:rFonts w:cstheme="minorHAnsi"/>
          <w:sz w:val="24"/>
          <w:szCs w:val="24"/>
        </w:rPr>
        <w:t xml:space="preserve"> для коммерциализации результатов научной и (или) научно-технической деятельности в целях привлечения инвестиций в сектор высоких технологий</w:t>
      </w:r>
    </w:p>
    <w:p w14:paraId="094B4FB7" w14:textId="54507FC9" w:rsidR="00B567CE" w:rsidRPr="000458BA" w:rsidRDefault="00B567CE" w:rsidP="000458BA">
      <w:pPr>
        <w:pStyle w:val="a7"/>
        <w:numPr>
          <w:ilvl w:val="0"/>
          <w:numId w:val="26"/>
        </w:numPr>
        <w:spacing w:after="0" w:line="240" w:lineRule="auto"/>
        <w:ind w:left="0" w:firstLine="567"/>
        <w:jc w:val="both"/>
        <w:rPr>
          <w:rFonts w:cstheme="minorHAnsi"/>
          <w:sz w:val="24"/>
          <w:szCs w:val="24"/>
        </w:rPr>
      </w:pPr>
      <w:r w:rsidRPr="000458BA">
        <w:rPr>
          <w:rFonts w:cstheme="minorHAnsi"/>
          <w:sz w:val="24"/>
          <w:szCs w:val="24"/>
        </w:rPr>
        <w:t>обеспеч</w:t>
      </w:r>
      <w:r w:rsidR="00F84AE7" w:rsidRPr="000458BA">
        <w:rPr>
          <w:rFonts w:cstheme="minorHAnsi"/>
          <w:sz w:val="24"/>
          <w:szCs w:val="24"/>
          <w:lang w:val="kk-KZ"/>
        </w:rPr>
        <w:t>ение</w:t>
      </w:r>
      <w:r w:rsidRPr="000458BA">
        <w:rPr>
          <w:rFonts w:cstheme="minorHAnsi"/>
          <w:sz w:val="24"/>
          <w:szCs w:val="24"/>
        </w:rPr>
        <w:t xml:space="preserve"> создани</w:t>
      </w:r>
      <w:r w:rsidR="00F84AE7" w:rsidRPr="000458BA">
        <w:rPr>
          <w:rFonts w:cstheme="minorHAnsi"/>
          <w:sz w:val="24"/>
          <w:szCs w:val="24"/>
          <w:lang w:val="kk-KZ"/>
        </w:rPr>
        <w:t>я</w:t>
      </w:r>
      <w:r w:rsidRPr="000458BA">
        <w:rPr>
          <w:rFonts w:cstheme="minorHAnsi"/>
          <w:sz w:val="24"/>
          <w:szCs w:val="24"/>
        </w:rPr>
        <w:t xml:space="preserve"> научно-инновационной инфраструктуры для качественных исследований</w:t>
      </w:r>
    </w:p>
    <w:p w14:paraId="293DE35E" w14:textId="44552528" w:rsidR="00B567CE" w:rsidRPr="000458BA" w:rsidRDefault="00B567CE" w:rsidP="000458BA">
      <w:pPr>
        <w:pStyle w:val="a7"/>
        <w:numPr>
          <w:ilvl w:val="0"/>
          <w:numId w:val="26"/>
        </w:numPr>
        <w:spacing w:after="0" w:line="240" w:lineRule="auto"/>
        <w:ind w:left="0" w:firstLine="567"/>
        <w:jc w:val="both"/>
        <w:rPr>
          <w:rFonts w:cstheme="minorHAnsi"/>
          <w:sz w:val="24"/>
          <w:szCs w:val="24"/>
        </w:rPr>
      </w:pPr>
      <w:r w:rsidRPr="000458BA">
        <w:rPr>
          <w:rFonts w:cstheme="minorHAnsi"/>
          <w:sz w:val="24"/>
          <w:szCs w:val="24"/>
        </w:rPr>
        <w:t>созда</w:t>
      </w:r>
      <w:r w:rsidR="00F84AE7" w:rsidRPr="000458BA">
        <w:rPr>
          <w:rFonts w:cstheme="minorHAnsi"/>
          <w:sz w:val="24"/>
          <w:szCs w:val="24"/>
          <w:lang w:val="kk-KZ"/>
        </w:rPr>
        <w:t>ние</w:t>
      </w:r>
      <w:r w:rsidRPr="000458BA">
        <w:rPr>
          <w:rFonts w:cstheme="minorHAnsi"/>
          <w:sz w:val="24"/>
          <w:szCs w:val="24"/>
        </w:rPr>
        <w:t xml:space="preserve"> услови</w:t>
      </w:r>
      <w:r w:rsidR="00F84AE7" w:rsidRPr="000458BA">
        <w:rPr>
          <w:rFonts w:cstheme="minorHAnsi"/>
          <w:sz w:val="24"/>
          <w:szCs w:val="24"/>
          <w:lang w:val="kk-KZ"/>
        </w:rPr>
        <w:t xml:space="preserve">й </w:t>
      </w:r>
      <w:r w:rsidRPr="000458BA">
        <w:rPr>
          <w:rFonts w:cstheme="minorHAnsi"/>
          <w:sz w:val="24"/>
          <w:szCs w:val="24"/>
        </w:rPr>
        <w:t>для коммерциализации результатов инновационной деятельности, привлечение инвестиций</w:t>
      </w:r>
    </w:p>
    <w:p w14:paraId="4648565A" w14:textId="5F6690CE" w:rsidR="00B567CE" w:rsidRPr="000458BA" w:rsidRDefault="00B567CE" w:rsidP="000458BA">
      <w:pPr>
        <w:pStyle w:val="a7"/>
        <w:numPr>
          <w:ilvl w:val="0"/>
          <w:numId w:val="26"/>
        </w:numPr>
        <w:spacing w:after="0" w:line="240" w:lineRule="auto"/>
        <w:ind w:left="0" w:firstLine="567"/>
        <w:jc w:val="both"/>
        <w:rPr>
          <w:rFonts w:cstheme="minorHAnsi"/>
          <w:bCs/>
          <w:color w:val="000000" w:themeColor="text1"/>
          <w:sz w:val="24"/>
          <w:szCs w:val="24"/>
        </w:rPr>
      </w:pPr>
      <w:r w:rsidRPr="000458BA">
        <w:rPr>
          <w:rFonts w:cstheme="minorHAnsi"/>
          <w:sz w:val="24"/>
          <w:szCs w:val="24"/>
        </w:rPr>
        <w:t>обеспеч</w:t>
      </w:r>
      <w:r w:rsidR="00F84AE7" w:rsidRPr="000458BA">
        <w:rPr>
          <w:rFonts w:cstheme="minorHAnsi"/>
          <w:sz w:val="24"/>
          <w:szCs w:val="24"/>
          <w:lang w:val="kk-KZ"/>
        </w:rPr>
        <w:t>ение</w:t>
      </w:r>
      <w:r w:rsidRPr="000458BA">
        <w:rPr>
          <w:rFonts w:cstheme="minorHAnsi"/>
          <w:sz w:val="24"/>
          <w:szCs w:val="24"/>
        </w:rPr>
        <w:t xml:space="preserve"> системн</w:t>
      </w:r>
      <w:r w:rsidR="00F84AE7" w:rsidRPr="000458BA">
        <w:rPr>
          <w:rFonts w:cstheme="minorHAnsi"/>
          <w:sz w:val="24"/>
          <w:szCs w:val="24"/>
          <w:lang w:val="kk-KZ"/>
        </w:rPr>
        <w:t>ого</w:t>
      </w:r>
      <w:r w:rsidRPr="000458BA">
        <w:rPr>
          <w:rFonts w:cstheme="minorHAnsi"/>
          <w:sz w:val="24"/>
          <w:szCs w:val="24"/>
        </w:rPr>
        <w:t xml:space="preserve"> поиск</w:t>
      </w:r>
      <w:r w:rsidR="00F84AE7" w:rsidRPr="000458BA">
        <w:rPr>
          <w:rFonts w:cstheme="minorHAnsi"/>
          <w:sz w:val="24"/>
          <w:szCs w:val="24"/>
          <w:lang w:val="kk-KZ"/>
        </w:rPr>
        <w:t>а</w:t>
      </w:r>
      <w:r w:rsidRPr="000458BA">
        <w:rPr>
          <w:rFonts w:cstheme="minorHAnsi"/>
          <w:sz w:val="24"/>
          <w:szCs w:val="24"/>
        </w:rPr>
        <w:t>, отбор</w:t>
      </w:r>
      <w:r w:rsidR="00F84AE7" w:rsidRPr="000458BA">
        <w:rPr>
          <w:rFonts w:cstheme="minorHAnsi"/>
          <w:sz w:val="24"/>
          <w:szCs w:val="24"/>
          <w:lang w:val="kk-KZ"/>
        </w:rPr>
        <w:t>а</w:t>
      </w:r>
      <w:r w:rsidRPr="000458BA">
        <w:rPr>
          <w:rFonts w:cstheme="minorHAnsi"/>
          <w:sz w:val="24"/>
          <w:szCs w:val="24"/>
        </w:rPr>
        <w:t xml:space="preserve"> и поддержк</w:t>
      </w:r>
      <w:r w:rsidR="00F84AE7" w:rsidRPr="000458BA">
        <w:rPr>
          <w:rFonts w:cstheme="minorHAnsi"/>
          <w:sz w:val="24"/>
          <w:szCs w:val="24"/>
          <w:lang w:val="kk-KZ"/>
        </w:rPr>
        <w:t>и</w:t>
      </w:r>
      <w:r w:rsidRPr="000458BA">
        <w:rPr>
          <w:rFonts w:cstheme="minorHAnsi"/>
          <w:sz w:val="24"/>
          <w:szCs w:val="24"/>
        </w:rPr>
        <w:t xml:space="preserve"> перспективных научных коллективов независимо от области знаний на основе однозначных критериев уровня и роста научной результативности</w:t>
      </w:r>
    </w:p>
    <w:p w14:paraId="040C0E30" w14:textId="161EFC7A" w:rsidR="00B567CE" w:rsidRPr="000458BA" w:rsidRDefault="00B567CE" w:rsidP="000458BA">
      <w:pPr>
        <w:pStyle w:val="a7"/>
        <w:numPr>
          <w:ilvl w:val="0"/>
          <w:numId w:val="26"/>
        </w:numPr>
        <w:spacing w:after="0" w:line="240" w:lineRule="auto"/>
        <w:ind w:left="0" w:firstLine="567"/>
        <w:jc w:val="both"/>
        <w:rPr>
          <w:rFonts w:cstheme="minorHAnsi"/>
          <w:sz w:val="26"/>
          <w:szCs w:val="26"/>
        </w:rPr>
      </w:pPr>
      <w:r w:rsidRPr="000458BA">
        <w:rPr>
          <w:rFonts w:cstheme="minorHAnsi"/>
          <w:sz w:val="24"/>
          <w:szCs w:val="24"/>
        </w:rPr>
        <w:t>оказа</w:t>
      </w:r>
      <w:r w:rsidR="00F84AE7" w:rsidRPr="000458BA">
        <w:rPr>
          <w:rFonts w:cstheme="minorHAnsi"/>
          <w:sz w:val="24"/>
          <w:szCs w:val="24"/>
          <w:lang w:val="kk-KZ"/>
        </w:rPr>
        <w:t>ние</w:t>
      </w:r>
      <w:r w:rsidRPr="000458BA">
        <w:rPr>
          <w:rFonts w:cstheme="minorHAnsi"/>
          <w:sz w:val="24"/>
          <w:szCs w:val="24"/>
        </w:rPr>
        <w:t xml:space="preserve"> адресн</w:t>
      </w:r>
      <w:r w:rsidR="00F84AE7" w:rsidRPr="000458BA">
        <w:rPr>
          <w:rFonts w:cstheme="minorHAnsi"/>
          <w:sz w:val="24"/>
          <w:szCs w:val="24"/>
          <w:lang w:val="kk-KZ"/>
        </w:rPr>
        <w:t>ой</w:t>
      </w:r>
      <w:r w:rsidRPr="000458BA">
        <w:rPr>
          <w:rFonts w:cstheme="minorHAnsi"/>
          <w:sz w:val="24"/>
          <w:szCs w:val="24"/>
        </w:rPr>
        <w:t xml:space="preserve"> финансов</w:t>
      </w:r>
      <w:r w:rsidR="00F84AE7" w:rsidRPr="000458BA">
        <w:rPr>
          <w:rFonts w:cstheme="minorHAnsi"/>
          <w:sz w:val="24"/>
          <w:szCs w:val="24"/>
          <w:lang w:val="kk-KZ"/>
        </w:rPr>
        <w:t>ой</w:t>
      </w:r>
      <w:r w:rsidRPr="000458BA">
        <w:rPr>
          <w:rFonts w:cstheme="minorHAnsi"/>
          <w:sz w:val="24"/>
          <w:szCs w:val="24"/>
        </w:rPr>
        <w:t xml:space="preserve"> поддержк</w:t>
      </w:r>
      <w:r w:rsidR="00F84AE7" w:rsidRPr="000458BA">
        <w:rPr>
          <w:rFonts w:cstheme="minorHAnsi"/>
          <w:sz w:val="24"/>
          <w:szCs w:val="24"/>
          <w:lang w:val="kk-KZ"/>
        </w:rPr>
        <w:t>и</w:t>
      </w:r>
      <w:r w:rsidRPr="000458BA">
        <w:rPr>
          <w:rFonts w:cstheme="minorHAnsi"/>
          <w:sz w:val="24"/>
          <w:szCs w:val="24"/>
        </w:rPr>
        <w:t xml:space="preserve"> научных коллективов и сотрудников, демонстрирующих высокие научные результаты и активную динамику их роста</w:t>
      </w:r>
    </w:p>
    <w:p w14:paraId="4A55DB46" w14:textId="77777777" w:rsidR="00B567CE" w:rsidRDefault="00B567CE" w:rsidP="000458BA">
      <w:pPr>
        <w:spacing w:after="0" w:line="240" w:lineRule="auto"/>
        <w:ind w:firstLine="567"/>
        <w:jc w:val="both"/>
        <w:rPr>
          <w:rFonts w:cstheme="minorHAnsi"/>
          <w:sz w:val="26"/>
          <w:szCs w:val="26"/>
        </w:rPr>
      </w:pPr>
    </w:p>
    <w:p w14:paraId="3E04AE13" w14:textId="48E71AB3" w:rsidR="003327BD" w:rsidRPr="000458BA" w:rsidRDefault="00F84AE7" w:rsidP="000458BA">
      <w:pPr>
        <w:spacing w:after="0" w:line="240" w:lineRule="auto"/>
        <w:ind w:firstLine="567"/>
        <w:jc w:val="both"/>
        <w:rPr>
          <w:rFonts w:cstheme="minorHAnsi"/>
          <w:b/>
          <w:i/>
          <w:sz w:val="26"/>
          <w:szCs w:val="26"/>
          <w:lang w:val="kk-KZ"/>
        </w:rPr>
      </w:pPr>
      <w:r w:rsidRPr="000458BA">
        <w:rPr>
          <w:rFonts w:cstheme="minorHAnsi"/>
          <w:b/>
          <w:i/>
          <w:sz w:val="26"/>
          <w:szCs w:val="26"/>
          <w:lang w:val="kk-KZ"/>
        </w:rPr>
        <w:t xml:space="preserve">3. будет готовит </w:t>
      </w:r>
      <w:r w:rsidR="003327BD" w:rsidRPr="000458BA">
        <w:rPr>
          <w:rFonts w:cstheme="minorHAnsi"/>
          <w:b/>
          <w:i/>
          <w:sz w:val="26"/>
          <w:szCs w:val="26"/>
        </w:rPr>
        <w:t>выпускника служению обществу</w:t>
      </w:r>
      <w:r w:rsidRPr="000458BA">
        <w:rPr>
          <w:rFonts w:cstheme="minorHAnsi"/>
          <w:b/>
          <w:i/>
          <w:sz w:val="26"/>
          <w:szCs w:val="26"/>
          <w:lang w:val="kk-KZ"/>
        </w:rPr>
        <w:t xml:space="preserve"> посредством:</w:t>
      </w:r>
    </w:p>
    <w:p w14:paraId="2ADC284E" w14:textId="57D2A4CC" w:rsidR="00B567CE" w:rsidRPr="000458BA" w:rsidRDefault="00B567CE" w:rsidP="000458BA">
      <w:pPr>
        <w:pStyle w:val="a7"/>
        <w:numPr>
          <w:ilvl w:val="0"/>
          <w:numId w:val="26"/>
        </w:numPr>
        <w:spacing w:after="0" w:line="240" w:lineRule="auto"/>
        <w:ind w:left="0" w:firstLine="567"/>
        <w:jc w:val="both"/>
        <w:rPr>
          <w:rFonts w:cstheme="minorHAnsi"/>
          <w:bCs/>
          <w:sz w:val="24"/>
          <w:szCs w:val="24"/>
        </w:rPr>
      </w:pPr>
      <w:r w:rsidRPr="000458BA">
        <w:rPr>
          <w:rFonts w:cstheme="minorHAnsi"/>
          <w:sz w:val="24"/>
          <w:szCs w:val="24"/>
        </w:rPr>
        <w:t>созда</w:t>
      </w:r>
      <w:r w:rsidR="00F84AE7" w:rsidRPr="000458BA">
        <w:rPr>
          <w:rFonts w:cstheme="minorHAnsi"/>
          <w:sz w:val="24"/>
          <w:szCs w:val="24"/>
          <w:lang w:val="kk-KZ"/>
        </w:rPr>
        <w:t>ния</w:t>
      </w:r>
      <w:r w:rsidRPr="000458BA">
        <w:rPr>
          <w:rFonts w:cstheme="minorHAnsi"/>
          <w:sz w:val="24"/>
          <w:szCs w:val="24"/>
        </w:rPr>
        <w:t xml:space="preserve"> услови</w:t>
      </w:r>
      <w:r w:rsidR="00F84AE7" w:rsidRPr="000458BA">
        <w:rPr>
          <w:rFonts w:cstheme="minorHAnsi"/>
          <w:sz w:val="24"/>
          <w:szCs w:val="24"/>
          <w:lang w:val="kk-KZ"/>
        </w:rPr>
        <w:t>й</w:t>
      </w:r>
      <w:r w:rsidRPr="000458BA">
        <w:rPr>
          <w:rFonts w:cstheme="minorHAnsi"/>
          <w:sz w:val="24"/>
          <w:szCs w:val="24"/>
        </w:rPr>
        <w:t xml:space="preserve"> для раскрытия и самореализации творческого потенциала студенческой молодежи, организации студенческого досуга, поддержке студенческих творческих и спортивных клубов и коллективов в университете</w:t>
      </w:r>
    </w:p>
    <w:p w14:paraId="5B030716" w14:textId="5F2884A8" w:rsidR="00B567CE" w:rsidRPr="000458BA" w:rsidRDefault="00B567CE" w:rsidP="000458BA">
      <w:pPr>
        <w:pStyle w:val="a7"/>
        <w:numPr>
          <w:ilvl w:val="0"/>
          <w:numId w:val="26"/>
        </w:numPr>
        <w:spacing w:after="0" w:line="240" w:lineRule="auto"/>
        <w:ind w:left="0" w:firstLine="567"/>
        <w:jc w:val="both"/>
        <w:rPr>
          <w:rFonts w:cstheme="minorHAnsi"/>
          <w:bCs/>
          <w:sz w:val="24"/>
          <w:szCs w:val="24"/>
        </w:rPr>
      </w:pPr>
      <w:r w:rsidRPr="000458BA">
        <w:rPr>
          <w:rFonts w:cstheme="minorHAnsi"/>
          <w:sz w:val="24"/>
          <w:szCs w:val="24"/>
        </w:rPr>
        <w:t>созда</w:t>
      </w:r>
      <w:r w:rsidR="000458BA" w:rsidRPr="000458BA">
        <w:rPr>
          <w:rFonts w:cstheme="minorHAnsi"/>
          <w:sz w:val="24"/>
          <w:szCs w:val="24"/>
          <w:lang w:val="kk-KZ"/>
        </w:rPr>
        <w:t>ния</w:t>
      </w:r>
      <w:r w:rsidRPr="000458BA">
        <w:rPr>
          <w:rFonts w:cstheme="minorHAnsi"/>
          <w:sz w:val="24"/>
          <w:szCs w:val="24"/>
        </w:rPr>
        <w:t xml:space="preserve"> информационно-образовательн</w:t>
      </w:r>
      <w:r w:rsidR="000458BA" w:rsidRPr="000458BA">
        <w:rPr>
          <w:rFonts w:cstheme="minorHAnsi"/>
          <w:sz w:val="24"/>
          <w:szCs w:val="24"/>
          <w:lang w:val="kk-KZ"/>
        </w:rPr>
        <w:t>ой</w:t>
      </w:r>
      <w:r w:rsidRPr="000458BA">
        <w:rPr>
          <w:rFonts w:cstheme="minorHAnsi"/>
          <w:sz w:val="24"/>
          <w:szCs w:val="24"/>
        </w:rPr>
        <w:t xml:space="preserve"> и социокультурн</w:t>
      </w:r>
      <w:r w:rsidR="000458BA" w:rsidRPr="000458BA">
        <w:rPr>
          <w:rFonts w:cstheme="minorHAnsi"/>
          <w:sz w:val="24"/>
          <w:szCs w:val="24"/>
          <w:lang w:val="kk-KZ"/>
        </w:rPr>
        <w:t>ой</w:t>
      </w:r>
      <w:r w:rsidRPr="000458BA">
        <w:rPr>
          <w:rFonts w:cstheme="minorHAnsi"/>
          <w:sz w:val="24"/>
          <w:szCs w:val="24"/>
        </w:rPr>
        <w:t xml:space="preserve"> сред</w:t>
      </w:r>
      <w:r w:rsidR="000458BA" w:rsidRPr="000458BA">
        <w:rPr>
          <w:rFonts w:cstheme="minorHAnsi"/>
          <w:sz w:val="24"/>
          <w:szCs w:val="24"/>
          <w:lang w:val="kk-KZ"/>
        </w:rPr>
        <w:t>ы</w:t>
      </w:r>
      <w:r w:rsidRPr="000458BA">
        <w:rPr>
          <w:rFonts w:cstheme="minorHAnsi"/>
          <w:sz w:val="24"/>
          <w:szCs w:val="24"/>
        </w:rPr>
        <w:t>, благоприятно влияющей на становление и развитие личности специалиста</w:t>
      </w:r>
    </w:p>
    <w:p w14:paraId="72784B1B" w14:textId="122F66BC" w:rsidR="00B567CE" w:rsidRPr="000458BA" w:rsidRDefault="00B567CE" w:rsidP="000458BA">
      <w:pPr>
        <w:pStyle w:val="a7"/>
        <w:numPr>
          <w:ilvl w:val="0"/>
          <w:numId w:val="26"/>
        </w:numPr>
        <w:spacing w:after="0" w:line="240" w:lineRule="auto"/>
        <w:ind w:left="0" w:firstLine="567"/>
        <w:jc w:val="both"/>
        <w:rPr>
          <w:rFonts w:cstheme="minorHAnsi"/>
          <w:sz w:val="26"/>
          <w:szCs w:val="26"/>
        </w:rPr>
      </w:pPr>
      <w:r w:rsidRPr="000458BA">
        <w:rPr>
          <w:rFonts w:cstheme="minorHAnsi"/>
          <w:sz w:val="24"/>
          <w:szCs w:val="24"/>
        </w:rPr>
        <w:t>созда</w:t>
      </w:r>
      <w:r w:rsidR="000458BA" w:rsidRPr="000458BA">
        <w:rPr>
          <w:rFonts w:cstheme="minorHAnsi"/>
          <w:sz w:val="24"/>
          <w:szCs w:val="24"/>
          <w:lang w:val="kk-KZ"/>
        </w:rPr>
        <w:t>ни</w:t>
      </w:r>
      <w:r w:rsidR="00C74271">
        <w:rPr>
          <w:rFonts w:cstheme="minorHAnsi"/>
          <w:sz w:val="24"/>
          <w:szCs w:val="24"/>
          <w:lang w:val="kk-KZ"/>
        </w:rPr>
        <w:t>я</w:t>
      </w:r>
      <w:r w:rsidRPr="000458BA">
        <w:rPr>
          <w:rFonts w:cstheme="minorHAnsi"/>
          <w:sz w:val="24"/>
          <w:szCs w:val="24"/>
        </w:rPr>
        <w:t xml:space="preserve"> модел</w:t>
      </w:r>
      <w:r w:rsidR="000458BA" w:rsidRPr="000458BA">
        <w:rPr>
          <w:rFonts w:cstheme="minorHAnsi"/>
          <w:sz w:val="24"/>
          <w:szCs w:val="24"/>
          <w:lang w:val="kk-KZ"/>
        </w:rPr>
        <w:t>и</w:t>
      </w:r>
      <w:r w:rsidRPr="000458BA">
        <w:rPr>
          <w:rFonts w:cstheme="minorHAnsi"/>
          <w:sz w:val="24"/>
          <w:szCs w:val="24"/>
        </w:rPr>
        <w:t xml:space="preserve"> студенческого самоуправления, направленной на улучшение качества студенческой жизни</w:t>
      </w:r>
    </w:p>
    <w:p w14:paraId="431328C6" w14:textId="77777777" w:rsidR="00B567CE" w:rsidRDefault="00B567CE" w:rsidP="000458BA">
      <w:pPr>
        <w:spacing w:after="0" w:line="240" w:lineRule="auto"/>
        <w:ind w:firstLine="567"/>
        <w:jc w:val="both"/>
        <w:rPr>
          <w:rFonts w:cstheme="minorHAnsi"/>
          <w:sz w:val="26"/>
          <w:szCs w:val="26"/>
        </w:rPr>
      </w:pPr>
    </w:p>
    <w:p w14:paraId="0DC82667" w14:textId="3E7285EA" w:rsidR="003327BD" w:rsidRPr="000458BA" w:rsidRDefault="003327BD" w:rsidP="000458BA">
      <w:pPr>
        <w:spacing w:after="0" w:line="240" w:lineRule="auto"/>
        <w:ind w:firstLine="567"/>
        <w:jc w:val="both"/>
        <w:rPr>
          <w:rFonts w:cstheme="minorHAnsi"/>
          <w:b/>
          <w:i/>
          <w:sz w:val="26"/>
          <w:szCs w:val="26"/>
          <w:lang w:val="kk-KZ"/>
        </w:rPr>
      </w:pPr>
      <w:r w:rsidRPr="000458BA">
        <w:rPr>
          <w:rFonts w:cstheme="minorHAnsi"/>
          <w:b/>
          <w:i/>
          <w:sz w:val="26"/>
          <w:szCs w:val="26"/>
        </w:rPr>
        <w:t xml:space="preserve">4. </w:t>
      </w:r>
      <w:r w:rsidR="00C74271">
        <w:rPr>
          <w:rFonts w:cstheme="minorHAnsi"/>
          <w:b/>
          <w:i/>
          <w:sz w:val="26"/>
          <w:szCs w:val="26"/>
          <w:lang w:val="kk-KZ"/>
        </w:rPr>
        <w:t>внедрит принципы</w:t>
      </w:r>
      <w:r w:rsidR="000458BA" w:rsidRPr="000458BA">
        <w:rPr>
          <w:rFonts w:cstheme="minorHAnsi"/>
          <w:b/>
          <w:i/>
          <w:sz w:val="26"/>
          <w:szCs w:val="26"/>
          <w:lang w:val="kk-KZ"/>
        </w:rPr>
        <w:t xml:space="preserve"> с</w:t>
      </w:r>
      <w:r w:rsidRPr="000458BA">
        <w:rPr>
          <w:rFonts w:cstheme="minorHAnsi"/>
          <w:b/>
          <w:i/>
          <w:sz w:val="26"/>
          <w:szCs w:val="26"/>
        </w:rPr>
        <w:t>овременн</w:t>
      </w:r>
      <w:r w:rsidR="000458BA" w:rsidRPr="000458BA">
        <w:rPr>
          <w:rFonts w:cstheme="minorHAnsi"/>
          <w:b/>
          <w:i/>
          <w:sz w:val="26"/>
          <w:szCs w:val="26"/>
          <w:lang w:val="kk-KZ"/>
        </w:rPr>
        <w:t>ого</w:t>
      </w:r>
      <w:r w:rsidRPr="000458BA">
        <w:rPr>
          <w:rFonts w:cstheme="minorHAnsi"/>
          <w:b/>
          <w:i/>
          <w:sz w:val="26"/>
          <w:szCs w:val="26"/>
        </w:rPr>
        <w:t xml:space="preserve"> менеджмент</w:t>
      </w:r>
      <w:r w:rsidR="000458BA" w:rsidRPr="000458BA">
        <w:rPr>
          <w:rFonts w:cstheme="minorHAnsi"/>
          <w:b/>
          <w:i/>
          <w:sz w:val="26"/>
          <w:szCs w:val="26"/>
          <w:lang w:val="kk-KZ"/>
        </w:rPr>
        <w:t>а</w:t>
      </w:r>
      <w:r w:rsidRPr="000458BA">
        <w:rPr>
          <w:rFonts w:cstheme="minorHAnsi"/>
          <w:b/>
          <w:i/>
          <w:sz w:val="26"/>
          <w:szCs w:val="26"/>
        </w:rPr>
        <w:t xml:space="preserve"> и HR</w:t>
      </w:r>
      <w:r w:rsidR="00C74271">
        <w:rPr>
          <w:rFonts w:cstheme="minorHAnsi"/>
          <w:b/>
          <w:i/>
          <w:sz w:val="26"/>
          <w:szCs w:val="26"/>
          <w:lang w:val="kk-KZ"/>
        </w:rPr>
        <w:t>-политики</w:t>
      </w:r>
      <w:r w:rsidR="000458BA" w:rsidRPr="000458BA">
        <w:rPr>
          <w:rFonts w:cstheme="minorHAnsi"/>
          <w:b/>
          <w:i/>
          <w:sz w:val="26"/>
          <w:szCs w:val="26"/>
          <w:lang w:val="kk-KZ"/>
        </w:rPr>
        <w:t xml:space="preserve"> путем:</w:t>
      </w:r>
    </w:p>
    <w:p w14:paraId="2481E3E7" w14:textId="4C3C806A" w:rsidR="00B567CE" w:rsidRPr="000458BA" w:rsidRDefault="00B567CE" w:rsidP="000458BA">
      <w:pPr>
        <w:pStyle w:val="a7"/>
        <w:numPr>
          <w:ilvl w:val="0"/>
          <w:numId w:val="26"/>
        </w:numPr>
        <w:spacing w:after="0" w:line="240" w:lineRule="auto"/>
        <w:ind w:left="0" w:firstLine="567"/>
        <w:jc w:val="both"/>
        <w:rPr>
          <w:rFonts w:cstheme="minorHAnsi"/>
          <w:bCs/>
          <w:color w:val="000000" w:themeColor="text1"/>
          <w:sz w:val="24"/>
          <w:szCs w:val="24"/>
        </w:rPr>
      </w:pPr>
      <w:r w:rsidRPr="000458BA">
        <w:rPr>
          <w:rFonts w:cstheme="minorHAnsi"/>
          <w:sz w:val="24"/>
          <w:szCs w:val="24"/>
        </w:rPr>
        <w:t>обеспеч</w:t>
      </w:r>
      <w:r w:rsidR="000458BA" w:rsidRPr="000458BA">
        <w:rPr>
          <w:rFonts w:cstheme="minorHAnsi"/>
          <w:sz w:val="24"/>
          <w:szCs w:val="24"/>
          <w:lang w:val="kk-KZ"/>
        </w:rPr>
        <w:t>ения</w:t>
      </w:r>
      <w:r w:rsidRPr="000458BA">
        <w:rPr>
          <w:rFonts w:cstheme="minorHAnsi"/>
          <w:sz w:val="24"/>
          <w:szCs w:val="24"/>
        </w:rPr>
        <w:t xml:space="preserve"> переход</w:t>
      </w:r>
      <w:r w:rsidR="000458BA" w:rsidRPr="000458BA">
        <w:rPr>
          <w:rFonts w:cstheme="minorHAnsi"/>
          <w:sz w:val="24"/>
          <w:szCs w:val="24"/>
          <w:lang w:val="kk-KZ"/>
        </w:rPr>
        <w:t>а</w:t>
      </w:r>
      <w:r w:rsidRPr="000458BA">
        <w:rPr>
          <w:rFonts w:cstheme="minorHAnsi"/>
          <w:sz w:val="24"/>
          <w:szCs w:val="24"/>
        </w:rPr>
        <w:t xml:space="preserve"> на программно-целевое управление на основе принципов проектного менеджмента</w:t>
      </w:r>
    </w:p>
    <w:p w14:paraId="2610E46B" w14:textId="33299243" w:rsidR="00B567CE" w:rsidRPr="000458BA" w:rsidRDefault="00B567CE" w:rsidP="000458BA">
      <w:pPr>
        <w:pStyle w:val="a7"/>
        <w:numPr>
          <w:ilvl w:val="0"/>
          <w:numId w:val="26"/>
        </w:numPr>
        <w:spacing w:after="0" w:line="240" w:lineRule="auto"/>
        <w:ind w:left="0" w:firstLine="567"/>
        <w:jc w:val="both"/>
        <w:rPr>
          <w:rFonts w:cstheme="minorHAnsi"/>
          <w:bCs/>
          <w:color w:val="000000" w:themeColor="text1"/>
          <w:sz w:val="24"/>
          <w:szCs w:val="24"/>
        </w:rPr>
      </w:pPr>
      <w:r w:rsidRPr="000458BA">
        <w:rPr>
          <w:rFonts w:cstheme="minorHAnsi"/>
          <w:sz w:val="24"/>
          <w:szCs w:val="24"/>
        </w:rPr>
        <w:t>созда</w:t>
      </w:r>
      <w:r w:rsidR="000458BA" w:rsidRPr="000458BA">
        <w:rPr>
          <w:rFonts w:cstheme="minorHAnsi"/>
          <w:sz w:val="24"/>
          <w:szCs w:val="24"/>
          <w:lang w:val="kk-KZ"/>
        </w:rPr>
        <w:t>ния</w:t>
      </w:r>
      <w:r w:rsidRPr="000458BA">
        <w:rPr>
          <w:rFonts w:cstheme="minorHAnsi"/>
          <w:sz w:val="24"/>
          <w:szCs w:val="24"/>
        </w:rPr>
        <w:t xml:space="preserve"> систем</w:t>
      </w:r>
      <w:r w:rsidR="000458BA" w:rsidRPr="000458BA">
        <w:rPr>
          <w:rFonts w:cstheme="minorHAnsi"/>
          <w:sz w:val="24"/>
          <w:szCs w:val="24"/>
          <w:lang w:val="kk-KZ"/>
        </w:rPr>
        <w:t>ы</w:t>
      </w:r>
      <w:r w:rsidRPr="000458BA">
        <w:rPr>
          <w:rFonts w:cstheme="minorHAnsi"/>
          <w:sz w:val="24"/>
          <w:szCs w:val="24"/>
        </w:rPr>
        <w:t xml:space="preserve"> привлечения и поддержки «талантливых» ППС</w:t>
      </w:r>
    </w:p>
    <w:p w14:paraId="2681109F" w14:textId="5BB2A000" w:rsidR="00B567CE" w:rsidRPr="000458BA" w:rsidRDefault="00B567CE" w:rsidP="000458BA">
      <w:pPr>
        <w:pStyle w:val="a7"/>
        <w:numPr>
          <w:ilvl w:val="0"/>
          <w:numId w:val="26"/>
        </w:numPr>
        <w:spacing w:after="0" w:line="240" w:lineRule="auto"/>
        <w:ind w:left="0" w:firstLine="567"/>
        <w:jc w:val="both"/>
        <w:rPr>
          <w:rFonts w:cstheme="minorHAnsi"/>
          <w:sz w:val="26"/>
          <w:szCs w:val="26"/>
        </w:rPr>
      </w:pPr>
      <w:r w:rsidRPr="000458BA">
        <w:rPr>
          <w:rFonts w:cstheme="minorHAnsi"/>
          <w:sz w:val="24"/>
          <w:szCs w:val="24"/>
        </w:rPr>
        <w:t>обеспеч</w:t>
      </w:r>
      <w:r w:rsidR="000458BA" w:rsidRPr="000458BA">
        <w:rPr>
          <w:rFonts w:cstheme="minorHAnsi"/>
          <w:sz w:val="24"/>
          <w:szCs w:val="24"/>
          <w:lang w:val="kk-KZ"/>
        </w:rPr>
        <w:t>ения</w:t>
      </w:r>
      <w:r w:rsidRPr="000458BA">
        <w:rPr>
          <w:rFonts w:cstheme="minorHAnsi"/>
          <w:sz w:val="24"/>
          <w:szCs w:val="24"/>
        </w:rPr>
        <w:t xml:space="preserve"> совершенствовани</w:t>
      </w:r>
      <w:r w:rsidR="000458BA" w:rsidRPr="000458BA">
        <w:rPr>
          <w:rFonts w:cstheme="minorHAnsi"/>
          <w:sz w:val="24"/>
          <w:szCs w:val="24"/>
          <w:lang w:val="kk-KZ"/>
        </w:rPr>
        <w:t>я</w:t>
      </w:r>
      <w:r w:rsidRPr="000458BA">
        <w:rPr>
          <w:rFonts w:cstheme="minorHAnsi"/>
          <w:sz w:val="24"/>
          <w:szCs w:val="24"/>
        </w:rPr>
        <w:t xml:space="preserve"> методической и предметной компетенции ППС</w:t>
      </w:r>
    </w:p>
    <w:p w14:paraId="57A3990F" w14:textId="77777777" w:rsidR="00B567CE" w:rsidRDefault="00B567CE" w:rsidP="000458BA">
      <w:pPr>
        <w:spacing w:after="0" w:line="240" w:lineRule="auto"/>
        <w:ind w:firstLine="567"/>
        <w:jc w:val="both"/>
        <w:rPr>
          <w:rFonts w:cstheme="minorHAnsi"/>
          <w:sz w:val="26"/>
          <w:szCs w:val="26"/>
        </w:rPr>
      </w:pPr>
    </w:p>
    <w:p w14:paraId="1701E450" w14:textId="555FD345" w:rsidR="003327BD" w:rsidRPr="000458BA" w:rsidRDefault="003327BD" w:rsidP="000458BA">
      <w:pPr>
        <w:spacing w:after="0" w:line="240" w:lineRule="auto"/>
        <w:ind w:firstLine="567"/>
        <w:jc w:val="both"/>
        <w:rPr>
          <w:rFonts w:cstheme="minorHAnsi"/>
          <w:b/>
          <w:i/>
          <w:sz w:val="26"/>
          <w:szCs w:val="26"/>
          <w:lang w:val="kk-KZ"/>
        </w:rPr>
      </w:pPr>
      <w:r w:rsidRPr="000458BA">
        <w:rPr>
          <w:rFonts w:cstheme="minorHAnsi"/>
          <w:b/>
          <w:i/>
          <w:sz w:val="26"/>
          <w:szCs w:val="26"/>
        </w:rPr>
        <w:t xml:space="preserve">5. </w:t>
      </w:r>
      <w:r w:rsidR="00C74271">
        <w:rPr>
          <w:rFonts w:cstheme="minorHAnsi"/>
          <w:b/>
          <w:i/>
          <w:sz w:val="26"/>
          <w:szCs w:val="26"/>
          <w:lang w:val="kk-KZ"/>
        </w:rPr>
        <w:t>построит</w:t>
      </w:r>
      <w:r w:rsidRPr="000458BA">
        <w:rPr>
          <w:rFonts w:cstheme="minorHAnsi"/>
          <w:b/>
          <w:i/>
          <w:sz w:val="26"/>
          <w:szCs w:val="26"/>
        </w:rPr>
        <w:t xml:space="preserve"> модел</w:t>
      </w:r>
      <w:r w:rsidR="000458BA" w:rsidRPr="000458BA">
        <w:rPr>
          <w:rFonts w:cstheme="minorHAnsi"/>
          <w:b/>
          <w:i/>
          <w:sz w:val="26"/>
          <w:szCs w:val="26"/>
          <w:lang w:val="kk-KZ"/>
        </w:rPr>
        <w:t>ь</w:t>
      </w:r>
      <w:r w:rsidRPr="000458BA">
        <w:rPr>
          <w:rFonts w:cstheme="minorHAnsi"/>
          <w:b/>
          <w:i/>
          <w:sz w:val="26"/>
          <w:szCs w:val="26"/>
        </w:rPr>
        <w:t xml:space="preserve"> «Digital university» и разви</w:t>
      </w:r>
      <w:r w:rsidR="000458BA" w:rsidRPr="000458BA">
        <w:rPr>
          <w:rFonts w:cstheme="minorHAnsi"/>
          <w:b/>
          <w:i/>
          <w:sz w:val="26"/>
          <w:szCs w:val="26"/>
          <w:lang w:val="kk-KZ"/>
        </w:rPr>
        <w:t>вает</w:t>
      </w:r>
      <w:r w:rsidRPr="000458BA">
        <w:rPr>
          <w:rFonts w:cstheme="minorHAnsi"/>
          <w:b/>
          <w:i/>
          <w:sz w:val="26"/>
          <w:szCs w:val="26"/>
        </w:rPr>
        <w:t xml:space="preserve"> инфраструктур</w:t>
      </w:r>
      <w:r w:rsidR="000458BA" w:rsidRPr="000458BA">
        <w:rPr>
          <w:rFonts w:cstheme="minorHAnsi"/>
          <w:b/>
          <w:i/>
          <w:sz w:val="26"/>
          <w:szCs w:val="26"/>
          <w:lang w:val="kk-KZ"/>
        </w:rPr>
        <w:t>у</w:t>
      </w:r>
      <w:r w:rsidRPr="000458BA">
        <w:rPr>
          <w:rFonts w:cstheme="minorHAnsi"/>
          <w:b/>
          <w:i/>
          <w:sz w:val="26"/>
          <w:szCs w:val="26"/>
        </w:rPr>
        <w:t xml:space="preserve"> AITU по принципу Smart Campus</w:t>
      </w:r>
      <w:r w:rsidR="000458BA" w:rsidRPr="000458BA">
        <w:rPr>
          <w:rFonts w:cstheme="minorHAnsi"/>
          <w:b/>
          <w:i/>
          <w:sz w:val="26"/>
          <w:szCs w:val="26"/>
          <w:lang w:val="kk-KZ"/>
        </w:rPr>
        <w:t xml:space="preserve"> через:</w:t>
      </w:r>
    </w:p>
    <w:p w14:paraId="1070A276" w14:textId="22C7D20A" w:rsidR="00B567CE" w:rsidRPr="000458BA" w:rsidRDefault="00B567CE" w:rsidP="000458BA">
      <w:pPr>
        <w:pStyle w:val="a7"/>
        <w:numPr>
          <w:ilvl w:val="0"/>
          <w:numId w:val="26"/>
        </w:numPr>
        <w:spacing w:after="0" w:line="240" w:lineRule="auto"/>
        <w:ind w:left="0" w:firstLine="567"/>
        <w:jc w:val="both"/>
        <w:rPr>
          <w:rFonts w:cstheme="minorHAnsi"/>
          <w:sz w:val="24"/>
          <w:szCs w:val="24"/>
          <w:lang w:val="kk-KZ"/>
        </w:rPr>
      </w:pPr>
      <w:r w:rsidRPr="000458BA">
        <w:rPr>
          <w:rFonts w:cstheme="minorHAnsi"/>
          <w:sz w:val="24"/>
          <w:szCs w:val="24"/>
        </w:rPr>
        <w:t>обеспеч</w:t>
      </w:r>
      <w:r w:rsidR="000458BA" w:rsidRPr="000458BA">
        <w:rPr>
          <w:rFonts w:cstheme="minorHAnsi"/>
          <w:sz w:val="24"/>
          <w:szCs w:val="24"/>
          <w:lang w:val="kk-KZ"/>
        </w:rPr>
        <w:t>ение</w:t>
      </w:r>
      <w:r w:rsidRPr="000458BA">
        <w:rPr>
          <w:rFonts w:cstheme="minorHAnsi"/>
          <w:sz w:val="24"/>
          <w:szCs w:val="24"/>
        </w:rPr>
        <w:t xml:space="preserve"> цифровизаци</w:t>
      </w:r>
      <w:r w:rsidR="000458BA" w:rsidRPr="000458BA">
        <w:rPr>
          <w:rFonts w:cstheme="minorHAnsi"/>
          <w:sz w:val="24"/>
          <w:szCs w:val="24"/>
          <w:lang w:val="kk-KZ"/>
        </w:rPr>
        <w:t>и</w:t>
      </w:r>
      <w:r w:rsidRPr="000458BA">
        <w:rPr>
          <w:rFonts w:cstheme="minorHAnsi"/>
          <w:sz w:val="24"/>
          <w:szCs w:val="24"/>
        </w:rPr>
        <w:t xml:space="preserve"> процессов </w:t>
      </w:r>
      <w:r w:rsidRPr="000458BA">
        <w:rPr>
          <w:rFonts w:cstheme="minorHAnsi"/>
          <w:bCs/>
          <w:sz w:val="24"/>
          <w:szCs w:val="24"/>
        </w:rPr>
        <w:t>AITU</w:t>
      </w:r>
      <w:r w:rsidRPr="000458BA">
        <w:rPr>
          <w:rFonts w:cstheme="minorHAnsi"/>
          <w:bCs/>
          <w:sz w:val="24"/>
          <w:szCs w:val="24"/>
          <w:lang w:val="kk-KZ"/>
        </w:rPr>
        <w:t xml:space="preserve"> и создани</w:t>
      </w:r>
      <w:r w:rsidR="000458BA" w:rsidRPr="000458BA">
        <w:rPr>
          <w:rFonts w:cstheme="minorHAnsi"/>
          <w:bCs/>
          <w:sz w:val="24"/>
          <w:szCs w:val="24"/>
          <w:lang w:val="kk-KZ"/>
        </w:rPr>
        <w:t>е</w:t>
      </w:r>
      <w:r w:rsidRPr="000458BA">
        <w:rPr>
          <w:rFonts w:cstheme="minorHAnsi"/>
          <w:bCs/>
          <w:sz w:val="24"/>
          <w:szCs w:val="24"/>
          <w:lang w:val="kk-KZ"/>
        </w:rPr>
        <w:t xml:space="preserve"> Smart Campus</w:t>
      </w:r>
    </w:p>
    <w:p w14:paraId="4C155106" w14:textId="50C45337" w:rsidR="00B567CE" w:rsidRPr="000458BA" w:rsidRDefault="00B567CE" w:rsidP="000458BA">
      <w:pPr>
        <w:pStyle w:val="a7"/>
        <w:numPr>
          <w:ilvl w:val="0"/>
          <w:numId w:val="26"/>
        </w:numPr>
        <w:spacing w:after="0" w:line="240" w:lineRule="auto"/>
        <w:ind w:left="0" w:firstLine="567"/>
        <w:jc w:val="both"/>
        <w:rPr>
          <w:rFonts w:cstheme="minorHAnsi"/>
          <w:bCs/>
          <w:sz w:val="24"/>
          <w:szCs w:val="24"/>
        </w:rPr>
      </w:pPr>
      <w:r w:rsidRPr="000458BA">
        <w:rPr>
          <w:rFonts w:cstheme="minorHAnsi"/>
          <w:sz w:val="24"/>
          <w:szCs w:val="24"/>
        </w:rPr>
        <w:t>обеспеч</w:t>
      </w:r>
      <w:r w:rsidR="000458BA" w:rsidRPr="000458BA">
        <w:rPr>
          <w:rFonts w:cstheme="minorHAnsi"/>
          <w:sz w:val="24"/>
          <w:szCs w:val="24"/>
          <w:lang w:val="kk-KZ"/>
        </w:rPr>
        <w:t>ение</w:t>
      </w:r>
      <w:r w:rsidRPr="000458BA">
        <w:rPr>
          <w:rFonts w:cstheme="minorHAnsi"/>
          <w:sz w:val="24"/>
          <w:szCs w:val="24"/>
        </w:rPr>
        <w:t xml:space="preserve"> благоприятн</w:t>
      </w:r>
      <w:r w:rsidR="000458BA" w:rsidRPr="000458BA">
        <w:rPr>
          <w:rFonts w:cstheme="minorHAnsi"/>
          <w:sz w:val="24"/>
          <w:szCs w:val="24"/>
          <w:lang w:val="kk-KZ"/>
        </w:rPr>
        <w:t>ой</w:t>
      </w:r>
      <w:r w:rsidRPr="000458BA">
        <w:rPr>
          <w:rFonts w:cstheme="minorHAnsi"/>
          <w:sz w:val="24"/>
          <w:szCs w:val="24"/>
        </w:rPr>
        <w:t xml:space="preserve"> сред</w:t>
      </w:r>
      <w:r w:rsidR="000458BA" w:rsidRPr="000458BA">
        <w:rPr>
          <w:rFonts w:cstheme="minorHAnsi"/>
          <w:sz w:val="24"/>
          <w:szCs w:val="24"/>
          <w:lang w:val="kk-KZ"/>
        </w:rPr>
        <w:t>ы</w:t>
      </w:r>
      <w:r w:rsidRPr="000458BA">
        <w:rPr>
          <w:rFonts w:cstheme="minorHAnsi"/>
          <w:sz w:val="24"/>
          <w:szCs w:val="24"/>
        </w:rPr>
        <w:t xml:space="preserve"> обучения и жизнедеятельности в пределах территории университета в соответствии с нормами экологической и санитарно-гигиенической безопасности</w:t>
      </w:r>
    </w:p>
    <w:p w14:paraId="48CF8F29" w14:textId="732226E9" w:rsidR="00DB35D0" w:rsidRPr="000458BA" w:rsidRDefault="00B567CE" w:rsidP="000458BA">
      <w:pPr>
        <w:pStyle w:val="a7"/>
        <w:numPr>
          <w:ilvl w:val="0"/>
          <w:numId w:val="26"/>
        </w:numPr>
        <w:spacing w:after="0" w:line="240" w:lineRule="auto"/>
        <w:ind w:left="0" w:firstLine="567"/>
        <w:jc w:val="both"/>
        <w:rPr>
          <w:sz w:val="28"/>
          <w:szCs w:val="28"/>
          <w:lang w:val="kk-KZ"/>
        </w:rPr>
      </w:pPr>
      <w:r w:rsidRPr="000458BA">
        <w:rPr>
          <w:rFonts w:cstheme="minorHAnsi"/>
          <w:sz w:val="24"/>
          <w:szCs w:val="24"/>
        </w:rPr>
        <w:t>созда</w:t>
      </w:r>
      <w:r w:rsidR="000458BA" w:rsidRPr="000458BA">
        <w:rPr>
          <w:rFonts w:cstheme="minorHAnsi"/>
          <w:sz w:val="24"/>
          <w:szCs w:val="24"/>
          <w:lang w:val="kk-KZ"/>
        </w:rPr>
        <w:t>ние</w:t>
      </w:r>
      <w:r w:rsidRPr="000458BA">
        <w:rPr>
          <w:rFonts w:cstheme="minorHAnsi"/>
          <w:sz w:val="24"/>
          <w:szCs w:val="24"/>
        </w:rPr>
        <w:t xml:space="preserve"> благоприятны</w:t>
      </w:r>
      <w:r w:rsidR="000458BA" w:rsidRPr="000458BA">
        <w:rPr>
          <w:rFonts w:cstheme="minorHAnsi"/>
          <w:sz w:val="24"/>
          <w:szCs w:val="24"/>
          <w:lang w:val="kk-KZ"/>
        </w:rPr>
        <w:t>х</w:t>
      </w:r>
      <w:r w:rsidRPr="000458BA">
        <w:rPr>
          <w:rFonts w:cstheme="minorHAnsi"/>
          <w:sz w:val="24"/>
          <w:szCs w:val="24"/>
        </w:rPr>
        <w:t xml:space="preserve"> услови</w:t>
      </w:r>
      <w:r w:rsidR="000458BA" w:rsidRPr="000458BA">
        <w:rPr>
          <w:rFonts w:cstheme="minorHAnsi"/>
          <w:sz w:val="24"/>
          <w:szCs w:val="24"/>
          <w:lang w:val="kk-KZ"/>
        </w:rPr>
        <w:t>й</w:t>
      </w:r>
      <w:r w:rsidRPr="000458BA">
        <w:rPr>
          <w:rFonts w:cstheme="minorHAnsi"/>
          <w:sz w:val="24"/>
          <w:szCs w:val="24"/>
        </w:rPr>
        <w:t xml:space="preserve"> для обучения, досуга и личностного развития</w:t>
      </w:r>
    </w:p>
    <w:sectPr w:rsidR="00DB35D0" w:rsidRPr="000458BA" w:rsidSect="000458BA">
      <w:headerReference w:type="default" r:id="rId8"/>
      <w:foot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E6491" w14:textId="77777777" w:rsidR="001A039A" w:rsidRDefault="001A039A" w:rsidP="008231C7">
      <w:pPr>
        <w:spacing w:after="0" w:line="240" w:lineRule="auto"/>
      </w:pPr>
      <w:r>
        <w:separator/>
      </w:r>
    </w:p>
  </w:endnote>
  <w:endnote w:type="continuationSeparator" w:id="0">
    <w:p w14:paraId="6C5FDC56" w14:textId="77777777" w:rsidR="001A039A" w:rsidRDefault="001A039A" w:rsidP="00823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A7864" w14:textId="78DF69C6" w:rsidR="00B567CE" w:rsidRPr="00B455B8" w:rsidRDefault="00B567CE" w:rsidP="008E74D7">
    <w:pPr>
      <w:pStyle w:val="a5"/>
      <w:rPr>
        <w:color w:val="A6A6A6" w:themeColor="background1" w:themeShade="A6"/>
        <w:lang w:val="kk-KZ"/>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B2F55" w14:textId="77777777" w:rsidR="001A039A" w:rsidRDefault="001A039A" w:rsidP="008231C7">
      <w:pPr>
        <w:spacing w:after="0" w:line="240" w:lineRule="auto"/>
      </w:pPr>
      <w:r>
        <w:separator/>
      </w:r>
    </w:p>
  </w:footnote>
  <w:footnote w:type="continuationSeparator" w:id="0">
    <w:p w14:paraId="5D91E590" w14:textId="77777777" w:rsidR="001A039A" w:rsidRDefault="001A039A" w:rsidP="00823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012BC" w14:textId="77777777" w:rsidR="00B567CE" w:rsidRDefault="00B567CE" w:rsidP="008231C7">
    <w:pPr>
      <w:pStyle w:val="a3"/>
      <w:jc w:val="right"/>
    </w:pPr>
    <w:r w:rsidRPr="008231C7">
      <w:rPr>
        <w:noProof/>
        <w:lang w:eastAsia="ru-RU"/>
      </w:rPr>
      <w:drawing>
        <wp:inline distT="0" distB="0" distL="0" distR="0" wp14:anchorId="10CB4282" wp14:editId="787121B7">
          <wp:extent cx="803631" cy="413364"/>
          <wp:effectExtent l="0" t="0" r="0" b="6350"/>
          <wp:docPr id="3" name="Рисунок 6">
            <a:extLst xmlns:a="http://schemas.openxmlformats.org/drawingml/2006/main">
              <a:ext uri="{FF2B5EF4-FFF2-40B4-BE49-F238E27FC236}">
                <a16:creationId xmlns:a16="http://schemas.microsoft.com/office/drawing/2014/main" id="{C68EDC2F-172C-470D-9006-496F9BF4E9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a:extLst>
                      <a:ext uri="{FF2B5EF4-FFF2-40B4-BE49-F238E27FC236}">
                        <a16:creationId xmlns:a16="http://schemas.microsoft.com/office/drawing/2014/main" id="{C68EDC2F-172C-470D-9006-496F9BF4E95C}"/>
                      </a:ext>
                    </a:extLst>
                  </pic:cNvPr>
                  <pic:cNvPicPr>
                    <a:picLocks noChangeAspect="1"/>
                  </pic:cNvPicPr>
                </pic:nvPicPr>
                <pic:blipFill>
                  <a:blip r:embed="rId1" cstate="screen">
                    <a:extLst>
                      <a:ext uri="{28A0092B-C50C-407E-A947-70E740481C1C}">
                        <a14:useLocalDpi xmlns:a14="http://schemas.microsoft.com/office/drawing/2010/main"/>
                      </a:ext>
                    </a:extLst>
                  </a:blip>
                  <a:stretch>
                    <a:fillRect/>
                  </a:stretch>
                </pic:blipFill>
                <pic:spPr>
                  <a:xfrm>
                    <a:off x="0" y="0"/>
                    <a:ext cx="803631" cy="4133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1FC7"/>
    <w:multiLevelType w:val="multilevel"/>
    <w:tmpl w:val="D2D491D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367" w:hanging="1800"/>
      </w:pPr>
      <w:rPr>
        <w:rFonts w:hint="default"/>
        <w:b/>
      </w:rPr>
    </w:lvl>
  </w:abstractNum>
  <w:abstractNum w:abstractNumId="1" w15:restartNumberingAfterBreak="0">
    <w:nsid w:val="0BB608B5"/>
    <w:multiLevelType w:val="hybridMultilevel"/>
    <w:tmpl w:val="67629B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224DCD"/>
    <w:multiLevelType w:val="multilevel"/>
    <w:tmpl w:val="D2D491D4"/>
    <w:lvl w:ilvl="0">
      <w:start w:val="1"/>
      <w:numFmt w:val="decimal"/>
      <w:lvlText w:val="%1."/>
      <w:lvlJc w:val="left"/>
      <w:pPr>
        <w:ind w:left="927"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367" w:hanging="1800"/>
      </w:pPr>
      <w:rPr>
        <w:rFonts w:hint="default"/>
        <w:b/>
      </w:rPr>
    </w:lvl>
  </w:abstractNum>
  <w:abstractNum w:abstractNumId="3" w15:restartNumberingAfterBreak="0">
    <w:nsid w:val="0EA866E4"/>
    <w:multiLevelType w:val="multilevel"/>
    <w:tmpl w:val="2726430E"/>
    <w:lvl w:ilvl="0">
      <w:start w:val="4"/>
      <w:numFmt w:val="decimal"/>
      <w:lvlText w:val="%1."/>
      <w:lvlJc w:val="left"/>
      <w:pPr>
        <w:ind w:left="420" w:hanging="4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232581"/>
    <w:multiLevelType w:val="hybridMultilevel"/>
    <w:tmpl w:val="F4C860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29524E"/>
    <w:multiLevelType w:val="hybridMultilevel"/>
    <w:tmpl w:val="5DD2B63C"/>
    <w:lvl w:ilvl="0" w:tplc="C4B62690">
      <w:start w:val="2"/>
      <w:numFmt w:val="bullet"/>
      <w:lvlText w:val="-"/>
      <w:lvlJc w:val="left"/>
      <w:pPr>
        <w:ind w:left="720" w:hanging="360"/>
      </w:pPr>
      <w:rPr>
        <w:rFonts w:ascii="Calibri" w:eastAsiaTheme="minorHAnsi" w:hAnsi="Calibri" w:cs="Calibri"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9868EF"/>
    <w:multiLevelType w:val="hybridMultilevel"/>
    <w:tmpl w:val="F4C860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F7105A"/>
    <w:multiLevelType w:val="multilevel"/>
    <w:tmpl w:val="45729A3A"/>
    <w:lvl w:ilvl="0">
      <w:start w:val="1"/>
      <w:numFmt w:val="decimal"/>
      <w:lvlText w:val="%1."/>
      <w:lvlJc w:val="left"/>
      <w:pPr>
        <w:ind w:left="720" w:hanging="360"/>
      </w:pPr>
    </w:lvl>
    <w:lvl w:ilvl="1">
      <w:start w:val="2"/>
      <w:numFmt w:val="decimal"/>
      <w:isLgl/>
      <w:lvlText w:val="%1.%2"/>
      <w:lvlJc w:val="left"/>
      <w:pPr>
        <w:ind w:left="1065" w:hanging="705"/>
      </w:pPr>
      <w:rPr>
        <w:rFonts w:hint="default"/>
        <w:color w:val="auto"/>
      </w:rPr>
    </w:lvl>
    <w:lvl w:ilvl="2">
      <w:start w:val="2"/>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8" w15:restartNumberingAfterBreak="0">
    <w:nsid w:val="1F704AE0"/>
    <w:multiLevelType w:val="hybridMultilevel"/>
    <w:tmpl w:val="D6F63C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371618"/>
    <w:multiLevelType w:val="hybridMultilevel"/>
    <w:tmpl w:val="F4C860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D81329"/>
    <w:multiLevelType w:val="multilevel"/>
    <w:tmpl w:val="6E6C8604"/>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58201BE"/>
    <w:multiLevelType w:val="hybridMultilevel"/>
    <w:tmpl w:val="E1C62520"/>
    <w:lvl w:ilvl="0" w:tplc="9D7413FA">
      <w:start w:val="1"/>
      <w:numFmt w:val="bullet"/>
      <w:lvlText w:val="-"/>
      <w:lvlJc w:val="left"/>
      <w:pPr>
        <w:ind w:left="1070" w:hanging="360"/>
      </w:pPr>
      <w:rPr>
        <w:rFonts w:ascii="Calibri" w:eastAsiaTheme="minorHAnsi" w:hAnsi="Calibri" w:cs="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3C5A018A"/>
    <w:multiLevelType w:val="hybridMultilevel"/>
    <w:tmpl w:val="4B1E3162"/>
    <w:lvl w:ilvl="0" w:tplc="325E9472">
      <w:start w:val="1"/>
      <w:numFmt w:val="decimal"/>
      <w:lvlText w:val="%1"/>
      <w:lvlJc w:val="left"/>
      <w:pPr>
        <w:ind w:left="720" w:hanging="360"/>
      </w:pPr>
      <w:rPr>
        <w:rFonts w:asciiTheme="minorHAnsi" w:hAnsiTheme="minorHAnsi" w:cs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AC4157"/>
    <w:multiLevelType w:val="hybridMultilevel"/>
    <w:tmpl w:val="E700A2DA"/>
    <w:lvl w:ilvl="0" w:tplc="2DE4F9A0">
      <w:start w:val="1"/>
      <w:numFmt w:val="decimal"/>
      <w:lvlText w:val="%1."/>
      <w:lvlJc w:val="left"/>
      <w:pPr>
        <w:tabs>
          <w:tab w:val="num" w:pos="720"/>
        </w:tabs>
        <w:ind w:left="720" w:hanging="360"/>
      </w:pPr>
    </w:lvl>
    <w:lvl w:ilvl="1" w:tplc="0778087E" w:tentative="1">
      <w:start w:val="1"/>
      <w:numFmt w:val="decimal"/>
      <w:lvlText w:val="%2."/>
      <w:lvlJc w:val="left"/>
      <w:pPr>
        <w:tabs>
          <w:tab w:val="num" w:pos="1440"/>
        </w:tabs>
        <w:ind w:left="1440" w:hanging="360"/>
      </w:pPr>
    </w:lvl>
    <w:lvl w:ilvl="2" w:tplc="145A33D6" w:tentative="1">
      <w:start w:val="1"/>
      <w:numFmt w:val="decimal"/>
      <w:lvlText w:val="%3."/>
      <w:lvlJc w:val="left"/>
      <w:pPr>
        <w:tabs>
          <w:tab w:val="num" w:pos="2160"/>
        </w:tabs>
        <w:ind w:left="2160" w:hanging="360"/>
      </w:pPr>
    </w:lvl>
    <w:lvl w:ilvl="3" w:tplc="E4669A3C" w:tentative="1">
      <w:start w:val="1"/>
      <w:numFmt w:val="decimal"/>
      <w:lvlText w:val="%4."/>
      <w:lvlJc w:val="left"/>
      <w:pPr>
        <w:tabs>
          <w:tab w:val="num" w:pos="2880"/>
        </w:tabs>
        <w:ind w:left="2880" w:hanging="360"/>
      </w:pPr>
    </w:lvl>
    <w:lvl w:ilvl="4" w:tplc="554A8966" w:tentative="1">
      <w:start w:val="1"/>
      <w:numFmt w:val="decimal"/>
      <w:lvlText w:val="%5."/>
      <w:lvlJc w:val="left"/>
      <w:pPr>
        <w:tabs>
          <w:tab w:val="num" w:pos="3600"/>
        </w:tabs>
        <w:ind w:left="3600" w:hanging="360"/>
      </w:pPr>
    </w:lvl>
    <w:lvl w:ilvl="5" w:tplc="8AA43AC6" w:tentative="1">
      <w:start w:val="1"/>
      <w:numFmt w:val="decimal"/>
      <w:lvlText w:val="%6."/>
      <w:lvlJc w:val="left"/>
      <w:pPr>
        <w:tabs>
          <w:tab w:val="num" w:pos="4320"/>
        </w:tabs>
        <w:ind w:left="4320" w:hanging="360"/>
      </w:pPr>
    </w:lvl>
    <w:lvl w:ilvl="6" w:tplc="395E3710" w:tentative="1">
      <w:start w:val="1"/>
      <w:numFmt w:val="decimal"/>
      <w:lvlText w:val="%7."/>
      <w:lvlJc w:val="left"/>
      <w:pPr>
        <w:tabs>
          <w:tab w:val="num" w:pos="5040"/>
        </w:tabs>
        <w:ind w:left="5040" w:hanging="360"/>
      </w:pPr>
    </w:lvl>
    <w:lvl w:ilvl="7" w:tplc="DF50B8D6" w:tentative="1">
      <w:start w:val="1"/>
      <w:numFmt w:val="decimal"/>
      <w:lvlText w:val="%8."/>
      <w:lvlJc w:val="left"/>
      <w:pPr>
        <w:tabs>
          <w:tab w:val="num" w:pos="5760"/>
        </w:tabs>
        <w:ind w:left="5760" w:hanging="360"/>
      </w:pPr>
    </w:lvl>
    <w:lvl w:ilvl="8" w:tplc="894CC7B0" w:tentative="1">
      <w:start w:val="1"/>
      <w:numFmt w:val="decimal"/>
      <w:lvlText w:val="%9."/>
      <w:lvlJc w:val="left"/>
      <w:pPr>
        <w:tabs>
          <w:tab w:val="num" w:pos="6480"/>
        </w:tabs>
        <w:ind w:left="6480" w:hanging="360"/>
      </w:pPr>
    </w:lvl>
  </w:abstractNum>
  <w:abstractNum w:abstractNumId="14" w15:restartNumberingAfterBreak="0">
    <w:nsid w:val="4655002D"/>
    <w:multiLevelType w:val="hybridMultilevel"/>
    <w:tmpl w:val="B644E248"/>
    <w:lvl w:ilvl="0" w:tplc="C4B62690">
      <w:start w:val="2"/>
      <w:numFmt w:val="bullet"/>
      <w:lvlText w:val="-"/>
      <w:lvlJc w:val="left"/>
      <w:pPr>
        <w:ind w:left="720" w:hanging="360"/>
      </w:pPr>
      <w:rPr>
        <w:rFonts w:ascii="Calibri" w:eastAsiaTheme="minorHAnsi" w:hAnsi="Calibri" w:cs="Calibri"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BAE1D56"/>
    <w:multiLevelType w:val="hybridMultilevel"/>
    <w:tmpl w:val="B95CB0C4"/>
    <w:lvl w:ilvl="0" w:tplc="C4B62690">
      <w:start w:val="2"/>
      <w:numFmt w:val="bullet"/>
      <w:lvlText w:val="-"/>
      <w:lvlJc w:val="left"/>
      <w:pPr>
        <w:ind w:left="720" w:hanging="360"/>
      </w:pPr>
      <w:rPr>
        <w:rFonts w:ascii="Calibri" w:eastAsiaTheme="minorHAnsi" w:hAnsi="Calibri" w:cs="Calibri"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340ACA"/>
    <w:multiLevelType w:val="hybridMultilevel"/>
    <w:tmpl w:val="F4C860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FE36CC"/>
    <w:multiLevelType w:val="multilevel"/>
    <w:tmpl w:val="EA626C64"/>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6A102743"/>
    <w:multiLevelType w:val="hybridMultilevel"/>
    <w:tmpl w:val="08B8EC0E"/>
    <w:lvl w:ilvl="0" w:tplc="C4B62690">
      <w:start w:val="2"/>
      <w:numFmt w:val="bullet"/>
      <w:lvlText w:val="-"/>
      <w:lvlJc w:val="left"/>
      <w:pPr>
        <w:ind w:left="720" w:hanging="360"/>
      </w:pPr>
      <w:rPr>
        <w:rFonts w:ascii="Calibri" w:eastAsiaTheme="minorHAnsi" w:hAnsi="Calibri" w:cs="Calibri"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C1F3B9C"/>
    <w:multiLevelType w:val="hybridMultilevel"/>
    <w:tmpl w:val="1E88B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0536967"/>
    <w:multiLevelType w:val="hybridMultilevel"/>
    <w:tmpl w:val="AC4C9468"/>
    <w:lvl w:ilvl="0" w:tplc="2BB64108">
      <w:start w:val="1"/>
      <w:numFmt w:val="decimal"/>
      <w:lvlText w:val="%1."/>
      <w:lvlJc w:val="left"/>
      <w:pPr>
        <w:ind w:left="720" w:hanging="360"/>
      </w:pPr>
      <w:rPr>
        <w:rFonts w:asciiTheme="minorHAnsi" w:hAnsiTheme="minorHAnsi" w:cs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1162D0C"/>
    <w:multiLevelType w:val="multilevel"/>
    <w:tmpl w:val="E7F8D894"/>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EA1074"/>
    <w:multiLevelType w:val="hybridMultilevel"/>
    <w:tmpl w:val="AB042E56"/>
    <w:lvl w:ilvl="0" w:tplc="C4B62690">
      <w:start w:val="2"/>
      <w:numFmt w:val="bullet"/>
      <w:lvlText w:val="-"/>
      <w:lvlJc w:val="left"/>
      <w:pPr>
        <w:ind w:left="720" w:hanging="360"/>
      </w:pPr>
      <w:rPr>
        <w:rFonts w:ascii="Calibri" w:eastAsiaTheme="minorHAnsi" w:hAnsi="Calibri" w:cs="Calibri"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6403B95"/>
    <w:multiLevelType w:val="multilevel"/>
    <w:tmpl w:val="1E7244F2"/>
    <w:lvl w:ilvl="0">
      <w:start w:val="4"/>
      <w:numFmt w:val="decimal"/>
      <w:lvlText w:val="%1."/>
      <w:lvlJc w:val="left"/>
      <w:pPr>
        <w:ind w:left="420" w:hanging="42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6EC14B1"/>
    <w:multiLevelType w:val="hybridMultilevel"/>
    <w:tmpl w:val="F4C860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A102EE"/>
    <w:multiLevelType w:val="hybridMultilevel"/>
    <w:tmpl w:val="19B2395C"/>
    <w:lvl w:ilvl="0" w:tplc="9B2EA8C2">
      <w:start w:val="20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14"/>
  </w:num>
  <w:num w:numId="4">
    <w:abstractNumId w:val="5"/>
  </w:num>
  <w:num w:numId="5">
    <w:abstractNumId w:val="1"/>
  </w:num>
  <w:num w:numId="6">
    <w:abstractNumId w:val="6"/>
  </w:num>
  <w:num w:numId="7">
    <w:abstractNumId w:val="24"/>
  </w:num>
  <w:num w:numId="8">
    <w:abstractNumId w:val="9"/>
  </w:num>
  <w:num w:numId="9">
    <w:abstractNumId w:val="4"/>
  </w:num>
  <w:num w:numId="10">
    <w:abstractNumId w:val="16"/>
  </w:num>
  <w:num w:numId="11">
    <w:abstractNumId w:val="8"/>
  </w:num>
  <w:num w:numId="12">
    <w:abstractNumId w:val="11"/>
  </w:num>
  <w:num w:numId="13">
    <w:abstractNumId w:val="13"/>
  </w:num>
  <w:num w:numId="14">
    <w:abstractNumId w:val="2"/>
  </w:num>
  <w:num w:numId="15">
    <w:abstractNumId w:val="19"/>
  </w:num>
  <w:num w:numId="16">
    <w:abstractNumId w:val="10"/>
  </w:num>
  <w:num w:numId="17">
    <w:abstractNumId w:val="12"/>
  </w:num>
  <w:num w:numId="18">
    <w:abstractNumId w:val="20"/>
  </w:num>
  <w:num w:numId="19">
    <w:abstractNumId w:val="0"/>
  </w:num>
  <w:num w:numId="20">
    <w:abstractNumId w:val="3"/>
  </w:num>
  <w:num w:numId="21">
    <w:abstractNumId w:val="21"/>
  </w:num>
  <w:num w:numId="22">
    <w:abstractNumId w:val="23"/>
  </w:num>
  <w:num w:numId="23">
    <w:abstractNumId w:val="25"/>
  </w:num>
  <w:num w:numId="24">
    <w:abstractNumId w:val="7"/>
  </w:num>
  <w:num w:numId="25">
    <w:abstractNumId w:val="17"/>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1C7"/>
    <w:rsid w:val="00010FF1"/>
    <w:rsid w:val="00011033"/>
    <w:rsid w:val="00023D85"/>
    <w:rsid w:val="000358AA"/>
    <w:rsid w:val="00042D7F"/>
    <w:rsid w:val="000458BA"/>
    <w:rsid w:val="00055D84"/>
    <w:rsid w:val="0006316B"/>
    <w:rsid w:val="00070D24"/>
    <w:rsid w:val="0007385F"/>
    <w:rsid w:val="000767E4"/>
    <w:rsid w:val="00083261"/>
    <w:rsid w:val="00087B73"/>
    <w:rsid w:val="00096BA8"/>
    <w:rsid w:val="000A63B3"/>
    <w:rsid w:val="000B0A3D"/>
    <w:rsid w:val="000F76C1"/>
    <w:rsid w:val="00112987"/>
    <w:rsid w:val="00114C75"/>
    <w:rsid w:val="001170C3"/>
    <w:rsid w:val="00124EEB"/>
    <w:rsid w:val="0013290E"/>
    <w:rsid w:val="0015518E"/>
    <w:rsid w:val="00176B8A"/>
    <w:rsid w:val="00182C9B"/>
    <w:rsid w:val="00186760"/>
    <w:rsid w:val="001A039A"/>
    <w:rsid w:val="001A45D5"/>
    <w:rsid w:val="001B16F9"/>
    <w:rsid w:val="001B7483"/>
    <w:rsid w:val="001C5457"/>
    <w:rsid w:val="001E5030"/>
    <w:rsid w:val="001F0D99"/>
    <w:rsid w:val="001F12EB"/>
    <w:rsid w:val="001F2D9A"/>
    <w:rsid w:val="00203CE6"/>
    <w:rsid w:val="00235355"/>
    <w:rsid w:val="0025099F"/>
    <w:rsid w:val="0025208F"/>
    <w:rsid w:val="00273406"/>
    <w:rsid w:val="00284413"/>
    <w:rsid w:val="002A5078"/>
    <w:rsid w:val="002B779E"/>
    <w:rsid w:val="002C0AA8"/>
    <w:rsid w:val="002D5C3B"/>
    <w:rsid w:val="00305535"/>
    <w:rsid w:val="003327BD"/>
    <w:rsid w:val="003334B1"/>
    <w:rsid w:val="00342CF5"/>
    <w:rsid w:val="00353C35"/>
    <w:rsid w:val="0035748A"/>
    <w:rsid w:val="00357F2B"/>
    <w:rsid w:val="00361E48"/>
    <w:rsid w:val="003642C5"/>
    <w:rsid w:val="00391D50"/>
    <w:rsid w:val="00397069"/>
    <w:rsid w:val="003B4F41"/>
    <w:rsid w:val="003E1B97"/>
    <w:rsid w:val="003E1D0A"/>
    <w:rsid w:val="003E394B"/>
    <w:rsid w:val="003F0E74"/>
    <w:rsid w:val="003F4E1C"/>
    <w:rsid w:val="004176E3"/>
    <w:rsid w:val="00422AE3"/>
    <w:rsid w:val="0042617C"/>
    <w:rsid w:val="004271A5"/>
    <w:rsid w:val="00427BEE"/>
    <w:rsid w:val="00431861"/>
    <w:rsid w:val="00436E0D"/>
    <w:rsid w:val="0044302F"/>
    <w:rsid w:val="004466E9"/>
    <w:rsid w:val="004751AD"/>
    <w:rsid w:val="00495BEE"/>
    <w:rsid w:val="00497A91"/>
    <w:rsid w:val="004A0E40"/>
    <w:rsid w:val="004A3BC2"/>
    <w:rsid w:val="004A5566"/>
    <w:rsid w:val="004A70BB"/>
    <w:rsid w:val="004B1624"/>
    <w:rsid w:val="004B3540"/>
    <w:rsid w:val="004B6AE4"/>
    <w:rsid w:val="004C02D0"/>
    <w:rsid w:val="004C185E"/>
    <w:rsid w:val="004E1B15"/>
    <w:rsid w:val="004F0380"/>
    <w:rsid w:val="00504B27"/>
    <w:rsid w:val="00513210"/>
    <w:rsid w:val="0052316C"/>
    <w:rsid w:val="005342F9"/>
    <w:rsid w:val="00536710"/>
    <w:rsid w:val="00550869"/>
    <w:rsid w:val="0055376B"/>
    <w:rsid w:val="00561AAE"/>
    <w:rsid w:val="00587FFA"/>
    <w:rsid w:val="005940B9"/>
    <w:rsid w:val="005946FA"/>
    <w:rsid w:val="00595AEB"/>
    <w:rsid w:val="005B5E95"/>
    <w:rsid w:val="005C20B9"/>
    <w:rsid w:val="005D080A"/>
    <w:rsid w:val="005F7AD7"/>
    <w:rsid w:val="00612DE7"/>
    <w:rsid w:val="00614477"/>
    <w:rsid w:val="00630635"/>
    <w:rsid w:val="00633BA0"/>
    <w:rsid w:val="0063637C"/>
    <w:rsid w:val="006531E7"/>
    <w:rsid w:val="00653F10"/>
    <w:rsid w:val="00663A00"/>
    <w:rsid w:val="00667EDD"/>
    <w:rsid w:val="00697097"/>
    <w:rsid w:val="006A32A5"/>
    <w:rsid w:val="006D15E2"/>
    <w:rsid w:val="006D69BA"/>
    <w:rsid w:val="006D72C2"/>
    <w:rsid w:val="006F3455"/>
    <w:rsid w:val="007134E5"/>
    <w:rsid w:val="00717820"/>
    <w:rsid w:val="007406EE"/>
    <w:rsid w:val="007471D7"/>
    <w:rsid w:val="00752842"/>
    <w:rsid w:val="0076070A"/>
    <w:rsid w:val="00767418"/>
    <w:rsid w:val="00781C99"/>
    <w:rsid w:val="00790DC6"/>
    <w:rsid w:val="007A5957"/>
    <w:rsid w:val="007C2334"/>
    <w:rsid w:val="007F0AED"/>
    <w:rsid w:val="007F65DC"/>
    <w:rsid w:val="00810BCD"/>
    <w:rsid w:val="008231C7"/>
    <w:rsid w:val="008238FA"/>
    <w:rsid w:val="00830DF1"/>
    <w:rsid w:val="00832603"/>
    <w:rsid w:val="00836809"/>
    <w:rsid w:val="008368C0"/>
    <w:rsid w:val="008427F4"/>
    <w:rsid w:val="00851898"/>
    <w:rsid w:val="008552EC"/>
    <w:rsid w:val="008855F3"/>
    <w:rsid w:val="0088637F"/>
    <w:rsid w:val="008B3176"/>
    <w:rsid w:val="008C0220"/>
    <w:rsid w:val="008C2A6A"/>
    <w:rsid w:val="008D3C08"/>
    <w:rsid w:val="008E1447"/>
    <w:rsid w:val="008E4E9F"/>
    <w:rsid w:val="008E74D7"/>
    <w:rsid w:val="008F512C"/>
    <w:rsid w:val="008F72A1"/>
    <w:rsid w:val="00904FD9"/>
    <w:rsid w:val="009150B3"/>
    <w:rsid w:val="009268B9"/>
    <w:rsid w:val="00933320"/>
    <w:rsid w:val="0094643E"/>
    <w:rsid w:val="00954082"/>
    <w:rsid w:val="00965A38"/>
    <w:rsid w:val="009706F3"/>
    <w:rsid w:val="00973B97"/>
    <w:rsid w:val="00982D73"/>
    <w:rsid w:val="00985526"/>
    <w:rsid w:val="00986F6B"/>
    <w:rsid w:val="00990CC9"/>
    <w:rsid w:val="009A014E"/>
    <w:rsid w:val="009B54AC"/>
    <w:rsid w:val="009B5F48"/>
    <w:rsid w:val="009D707A"/>
    <w:rsid w:val="009E045F"/>
    <w:rsid w:val="009E6A29"/>
    <w:rsid w:val="009F1606"/>
    <w:rsid w:val="009F2C4D"/>
    <w:rsid w:val="009F3350"/>
    <w:rsid w:val="00A029D4"/>
    <w:rsid w:val="00A0393E"/>
    <w:rsid w:val="00A07AF3"/>
    <w:rsid w:val="00A461A9"/>
    <w:rsid w:val="00A50B94"/>
    <w:rsid w:val="00A7599C"/>
    <w:rsid w:val="00A95D04"/>
    <w:rsid w:val="00A9616B"/>
    <w:rsid w:val="00AB313B"/>
    <w:rsid w:val="00AC3DCA"/>
    <w:rsid w:val="00AC632F"/>
    <w:rsid w:val="00AD352F"/>
    <w:rsid w:val="00AD543D"/>
    <w:rsid w:val="00AE08D5"/>
    <w:rsid w:val="00AF0C6F"/>
    <w:rsid w:val="00AF0EFD"/>
    <w:rsid w:val="00AF1696"/>
    <w:rsid w:val="00B0027C"/>
    <w:rsid w:val="00B02A00"/>
    <w:rsid w:val="00B066C0"/>
    <w:rsid w:val="00B1098D"/>
    <w:rsid w:val="00B10A5F"/>
    <w:rsid w:val="00B1184D"/>
    <w:rsid w:val="00B1197E"/>
    <w:rsid w:val="00B33F76"/>
    <w:rsid w:val="00B43436"/>
    <w:rsid w:val="00B44CA2"/>
    <w:rsid w:val="00B455B8"/>
    <w:rsid w:val="00B55F33"/>
    <w:rsid w:val="00B567CE"/>
    <w:rsid w:val="00B72372"/>
    <w:rsid w:val="00B75568"/>
    <w:rsid w:val="00B828E3"/>
    <w:rsid w:val="00B87703"/>
    <w:rsid w:val="00B925D4"/>
    <w:rsid w:val="00B94CD3"/>
    <w:rsid w:val="00BB09C5"/>
    <w:rsid w:val="00BB6427"/>
    <w:rsid w:val="00BB7804"/>
    <w:rsid w:val="00BD1E33"/>
    <w:rsid w:val="00BD3E75"/>
    <w:rsid w:val="00BD473F"/>
    <w:rsid w:val="00BD5600"/>
    <w:rsid w:val="00BF7FA6"/>
    <w:rsid w:val="00C07494"/>
    <w:rsid w:val="00C136B2"/>
    <w:rsid w:val="00C16813"/>
    <w:rsid w:val="00C23E82"/>
    <w:rsid w:val="00C25B06"/>
    <w:rsid w:val="00C4220C"/>
    <w:rsid w:val="00C47642"/>
    <w:rsid w:val="00C522E7"/>
    <w:rsid w:val="00C5289E"/>
    <w:rsid w:val="00C52AF3"/>
    <w:rsid w:val="00C720A7"/>
    <w:rsid w:val="00C73021"/>
    <w:rsid w:val="00C74271"/>
    <w:rsid w:val="00C8586A"/>
    <w:rsid w:val="00C91D84"/>
    <w:rsid w:val="00C92F0E"/>
    <w:rsid w:val="00CA4F9F"/>
    <w:rsid w:val="00CA796F"/>
    <w:rsid w:val="00CB4BB0"/>
    <w:rsid w:val="00CC13A5"/>
    <w:rsid w:val="00CD26D1"/>
    <w:rsid w:val="00CD5925"/>
    <w:rsid w:val="00CD7C7B"/>
    <w:rsid w:val="00CE6CF9"/>
    <w:rsid w:val="00CF5537"/>
    <w:rsid w:val="00CF5705"/>
    <w:rsid w:val="00CF79F8"/>
    <w:rsid w:val="00D026D3"/>
    <w:rsid w:val="00D02CE0"/>
    <w:rsid w:val="00D06C22"/>
    <w:rsid w:val="00D13BF6"/>
    <w:rsid w:val="00D52213"/>
    <w:rsid w:val="00D55CC2"/>
    <w:rsid w:val="00D6194C"/>
    <w:rsid w:val="00D62EB0"/>
    <w:rsid w:val="00D87A59"/>
    <w:rsid w:val="00D93C2D"/>
    <w:rsid w:val="00DA146E"/>
    <w:rsid w:val="00DA1843"/>
    <w:rsid w:val="00DA2062"/>
    <w:rsid w:val="00DA4E4C"/>
    <w:rsid w:val="00DB010E"/>
    <w:rsid w:val="00DB35D0"/>
    <w:rsid w:val="00DB3AF5"/>
    <w:rsid w:val="00DB764F"/>
    <w:rsid w:val="00DB7B7B"/>
    <w:rsid w:val="00DD141B"/>
    <w:rsid w:val="00DD3334"/>
    <w:rsid w:val="00DE195C"/>
    <w:rsid w:val="00DE4931"/>
    <w:rsid w:val="00DF760F"/>
    <w:rsid w:val="00E16FFE"/>
    <w:rsid w:val="00E2749A"/>
    <w:rsid w:val="00E2777D"/>
    <w:rsid w:val="00E277B0"/>
    <w:rsid w:val="00E35559"/>
    <w:rsid w:val="00E3652C"/>
    <w:rsid w:val="00E41D58"/>
    <w:rsid w:val="00E45D1A"/>
    <w:rsid w:val="00E6413E"/>
    <w:rsid w:val="00E67C4B"/>
    <w:rsid w:val="00E75329"/>
    <w:rsid w:val="00E844D5"/>
    <w:rsid w:val="00E8524D"/>
    <w:rsid w:val="00EA372B"/>
    <w:rsid w:val="00EA7389"/>
    <w:rsid w:val="00EB5F0B"/>
    <w:rsid w:val="00EC2B14"/>
    <w:rsid w:val="00EC56B0"/>
    <w:rsid w:val="00ED2699"/>
    <w:rsid w:val="00EE116D"/>
    <w:rsid w:val="00EF1ABA"/>
    <w:rsid w:val="00EF3E17"/>
    <w:rsid w:val="00F008C8"/>
    <w:rsid w:val="00F122A4"/>
    <w:rsid w:val="00F1535D"/>
    <w:rsid w:val="00F201A7"/>
    <w:rsid w:val="00F243C4"/>
    <w:rsid w:val="00F41A90"/>
    <w:rsid w:val="00F43B60"/>
    <w:rsid w:val="00F45483"/>
    <w:rsid w:val="00F45CF8"/>
    <w:rsid w:val="00F561FD"/>
    <w:rsid w:val="00F7455C"/>
    <w:rsid w:val="00F74A0F"/>
    <w:rsid w:val="00F84AE7"/>
    <w:rsid w:val="00F90783"/>
    <w:rsid w:val="00FA190A"/>
    <w:rsid w:val="00FB301F"/>
    <w:rsid w:val="00FB5D3D"/>
    <w:rsid w:val="00FB7DF3"/>
    <w:rsid w:val="00FC71B2"/>
    <w:rsid w:val="00FD2672"/>
    <w:rsid w:val="00FD6408"/>
    <w:rsid w:val="00FE4EE9"/>
    <w:rsid w:val="00FE68C1"/>
    <w:rsid w:val="00FF4B34"/>
    <w:rsid w:val="00FF51AA"/>
    <w:rsid w:val="00FF6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FD183"/>
  <w15:chartTrackingRefBased/>
  <w15:docId w15:val="{43E805C4-8FB3-4271-885F-61D3C1EC5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DB35D0"/>
    <w:pPr>
      <w:keepNext/>
      <w:spacing w:before="240" w:after="60" w:line="240" w:lineRule="auto"/>
      <w:outlineLvl w:val="0"/>
    </w:pPr>
    <w:rPr>
      <w:rFonts w:ascii="Arial" w:eastAsia="MS Mincho" w:hAnsi="Arial" w:cs="Times New Roman"/>
      <w:b/>
      <w:bCs/>
      <w:kern w:val="32"/>
      <w:sz w:val="32"/>
      <w:szCs w:val="32"/>
      <w:lang w:eastAsia="ja-JP"/>
    </w:rPr>
  </w:style>
  <w:style w:type="paragraph" w:styleId="2">
    <w:name w:val="heading 2"/>
    <w:basedOn w:val="a"/>
    <w:next w:val="a"/>
    <w:link w:val="20"/>
    <w:unhideWhenUsed/>
    <w:qFormat/>
    <w:rsid w:val="00DB35D0"/>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31C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231C7"/>
  </w:style>
  <w:style w:type="paragraph" w:styleId="a5">
    <w:name w:val="footer"/>
    <w:basedOn w:val="a"/>
    <w:link w:val="a6"/>
    <w:uiPriority w:val="99"/>
    <w:unhideWhenUsed/>
    <w:rsid w:val="008231C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231C7"/>
  </w:style>
  <w:style w:type="paragraph" w:styleId="a7">
    <w:name w:val="List Paragraph"/>
    <w:aliases w:val="маркированный,без абзаца,List Paragraph1,Стандартный,lp1"/>
    <w:basedOn w:val="a"/>
    <w:link w:val="a8"/>
    <w:uiPriority w:val="34"/>
    <w:qFormat/>
    <w:rsid w:val="00F1535D"/>
    <w:pPr>
      <w:ind w:left="720"/>
      <w:contextualSpacing/>
    </w:pPr>
  </w:style>
  <w:style w:type="paragraph" w:styleId="a9">
    <w:name w:val="Normal (Web)"/>
    <w:aliases w:val="Обычный (Web),Обычный (Web)1,Знак4,Знак4 Знак Знак,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a"/>
    <w:uiPriority w:val="99"/>
    <w:unhideWhenUsed/>
    <w:qFormat/>
    <w:rsid w:val="007A595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4751AD"/>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rsid w:val="004751AD"/>
    <w:rPr>
      <w:color w:val="0000FF"/>
      <w:u w:val="single"/>
    </w:rPr>
  </w:style>
  <w:style w:type="paragraph" w:customStyle="1" w:styleId="Default">
    <w:name w:val="Default"/>
    <w:rsid w:val="000358A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alloon Text"/>
    <w:basedOn w:val="a"/>
    <w:link w:val="ae"/>
    <w:uiPriority w:val="99"/>
    <w:semiHidden/>
    <w:unhideWhenUsed/>
    <w:rsid w:val="00D93C2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93C2D"/>
    <w:rPr>
      <w:rFonts w:ascii="Segoe UI" w:hAnsi="Segoe UI" w:cs="Segoe UI"/>
      <w:sz w:val="18"/>
      <w:szCs w:val="18"/>
    </w:rPr>
  </w:style>
  <w:style w:type="character" w:styleId="af">
    <w:name w:val="page number"/>
    <w:basedOn w:val="a0"/>
    <w:unhideWhenUsed/>
    <w:rsid w:val="008E74D7"/>
  </w:style>
  <w:style w:type="paragraph" w:styleId="af0">
    <w:name w:val="No Spacing"/>
    <w:link w:val="af1"/>
    <w:uiPriority w:val="1"/>
    <w:qFormat/>
    <w:rsid w:val="008E74D7"/>
    <w:pPr>
      <w:spacing w:after="0" w:line="240" w:lineRule="auto"/>
    </w:pPr>
    <w:rPr>
      <w:rFonts w:eastAsiaTheme="minorEastAsia"/>
      <w:lang w:eastAsia="ru-RU"/>
    </w:rPr>
  </w:style>
  <w:style w:type="character" w:customStyle="1" w:styleId="af1">
    <w:name w:val="Без интервала Знак"/>
    <w:basedOn w:val="a0"/>
    <w:link w:val="af0"/>
    <w:uiPriority w:val="1"/>
    <w:rsid w:val="008E74D7"/>
    <w:rPr>
      <w:rFonts w:eastAsiaTheme="minorEastAsia"/>
      <w:lang w:eastAsia="ru-RU"/>
    </w:rPr>
  </w:style>
  <w:style w:type="character" w:customStyle="1" w:styleId="10">
    <w:name w:val="Заголовок 1 Знак"/>
    <w:basedOn w:val="a0"/>
    <w:link w:val="1"/>
    <w:rsid w:val="00DB35D0"/>
    <w:rPr>
      <w:rFonts w:ascii="Arial" w:eastAsia="MS Mincho" w:hAnsi="Arial" w:cs="Times New Roman"/>
      <w:b/>
      <w:bCs/>
      <w:kern w:val="32"/>
      <w:sz w:val="32"/>
      <w:szCs w:val="32"/>
      <w:lang w:eastAsia="ja-JP"/>
    </w:rPr>
  </w:style>
  <w:style w:type="character" w:customStyle="1" w:styleId="20">
    <w:name w:val="Заголовок 2 Знак"/>
    <w:basedOn w:val="a0"/>
    <w:link w:val="2"/>
    <w:rsid w:val="00DB35D0"/>
    <w:rPr>
      <w:rFonts w:ascii="Cambria" w:eastAsia="Times New Roman" w:hAnsi="Cambria" w:cs="Times New Roman"/>
      <w:b/>
      <w:bCs/>
      <w:color w:val="4F81BD"/>
      <w:sz w:val="26"/>
      <w:szCs w:val="26"/>
      <w:lang w:eastAsia="ru-RU"/>
    </w:rPr>
  </w:style>
  <w:style w:type="table" w:customStyle="1" w:styleId="af2">
    <w:name w:val="ТаблицаОтчетаАкк"/>
    <w:basedOn w:val="ab"/>
    <w:rsid w:val="00DB35D0"/>
    <w:tblPr>
      <w:tblStyleRowBandSize w:val="1"/>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blStylePr w:type="firstRow">
      <w:pPr>
        <w:jc w:val="center"/>
      </w:pPr>
      <w:rPr>
        <w:rFonts w:ascii="Times New Roman" w:hAnsi="Times New Roman"/>
        <w:b/>
        <w:color w:val="FFFFFF"/>
        <w:sz w:val="20"/>
      </w:rPr>
      <w:tblPr/>
      <w:tcPr>
        <w:tcBorders>
          <w:top w:val="single" w:sz="12" w:space="0" w:color="auto"/>
          <w:left w:val="single" w:sz="12" w:space="0" w:color="auto"/>
          <w:bottom w:val="single" w:sz="12" w:space="0" w:color="auto"/>
          <w:right w:val="single" w:sz="12" w:space="0" w:color="auto"/>
          <w:insideH w:val="single" w:sz="8" w:space="0" w:color="auto"/>
          <w:insideV w:val="single" w:sz="8" w:space="0" w:color="auto"/>
          <w:tl2br w:val="nil"/>
          <w:tr2bl w:val="nil"/>
        </w:tcBorders>
        <w:shd w:val="thinDiagCross" w:color="808080" w:fill="999999"/>
      </w:tcPr>
    </w:tblStylePr>
  </w:style>
  <w:style w:type="paragraph" w:styleId="af3">
    <w:name w:val="Document Map"/>
    <w:basedOn w:val="a"/>
    <w:link w:val="af4"/>
    <w:semiHidden/>
    <w:rsid w:val="00DB35D0"/>
    <w:pPr>
      <w:shd w:val="clear" w:color="auto" w:fill="000080"/>
      <w:spacing w:after="0" w:line="240" w:lineRule="auto"/>
    </w:pPr>
    <w:rPr>
      <w:rFonts w:ascii="Tahoma" w:eastAsia="MS Mincho" w:hAnsi="Tahoma" w:cs="Times New Roman"/>
      <w:sz w:val="20"/>
      <w:szCs w:val="20"/>
      <w:lang w:eastAsia="ja-JP"/>
    </w:rPr>
  </w:style>
  <w:style w:type="character" w:customStyle="1" w:styleId="af4">
    <w:name w:val="Схема документа Знак"/>
    <w:basedOn w:val="a0"/>
    <w:link w:val="af3"/>
    <w:semiHidden/>
    <w:rsid w:val="00DB35D0"/>
    <w:rPr>
      <w:rFonts w:ascii="Tahoma" w:eastAsia="MS Mincho" w:hAnsi="Tahoma" w:cs="Times New Roman"/>
      <w:sz w:val="20"/>
      <w:szCs w:val="20"/>
      <w:shd w:val="clear" w:color="auto" w:fill="000080"/>
      <w:lang w:eastAsia="ja-JP"/>
    </w:rPr>
  </w:style>
  <w:style w:type="paragraph" w:styleId="11">
    <w:name w:val="toc 1"/>
    <w:basedOn w:val="a"/>
    <w:next w:val="a"/>
    <w:autoRedefine/>
    <w:uiPriority w:val="39"/>
    <w:rsid w:val="00DB35D0"/>
    <w:pPr>
      <w:tabs>
        <w:tab w:val="left" w:pos="426"/>
        <w:tab w:val="right" w:leader="dot" w:pos="9771"/>
      </w:tabs>
      <w:spacing w:after="0" w:line="240" w:lineRule="auto"/>
    </w:pPr>
    <w:rPr>
      <w:rFonts w:ascii="Times New Roman" w:eastAsia="MS Mincho" w:hAnsi="Times New Roman" w:cs="Times New Roman"/>
      <w:sz w:val="24"/>
      <w:szCs w:val="24"/>
      <w:lang w:eastAsia="ja-JP"/>
    </w:rPr>
  </w:style>
  <w:style w:type="paragraph" w:customStyle="1" w:styleId="3">
    <w:name w:val="3Абзац"/>
    <w:basedOn w:val="a"/>
    <w:uiPriority w:val="99"/>
    <w:rsid w:val="00DB35D0"/>
    <w:pPr>
      <w:tabs>
        <w:tab w:val="left" w:pos="5580"/>
      </w:tabs>
      <w:spacing w:before="60" w:after="60" w:line="240" w:lineRule="auto"/>
      <w:ind w:firstLine="567"/>
      <w:jc w:val="both"/>
    </w:pPr>
    <w:rPr>
      <w:rFonts w:ascii="Times New Roman" w:eastAsia="Times New Roman" w:hAnsi="Times New Roman" w:cs="Times New Roman"/>
      <w:snapToGrid w:val="0"/>
      <w:sz w:val="24"/>
      <w:szCs w:val="24"/>
      <w:lang w:val="kk-KZ" w:eastAsia="ru-RU"/>
    </w:rPr>
  </w:style>
  <w:style w:type="paragraph" w:styleId="21">
    <w:name w:val="Body Text 2"/>
    <w:basedOn w:val="a"/>
    <w:link w:val="22"/>
    <w:rsid w:val="00DB35D0"/>
    <w:pPr>
      <w:spacing w:after="0" w:line="240" w:lineRule="auto"/>
      <w:jc w:val="both"/>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rsid w:val="00DB35D0"/>
    <w:rPr>
      <w:rFonts w:ascii="Times New Roman" w:eastAsia="Times New Roman" w:hAnsi="Times New Roman" w:cs="Times New Roman"/>
      <w:sz w:val="24"/>
      <w:szCs w:val="20"/>
      <w:lang w:eastAsia="ru-RU"/>
    </w:rPr>
  </w:style>
  <w:style w:type="paragraph" w:customStyle="1" w:styleId="12">
    <w:name w:val="Знак Знак Знак Знак Знак Знак Знак Знак Знак Знак Знак Знак1 Знак Знак Знак Знак"/>
    <w:basedOn w:val="a"/>
    <w:autoRedefine/>
    <w:rsid w:val="00DB35D0"/>
    <w:pPr>
      <w:spacing w:line="240" w:lineRule="exact"/>
    </w:pPr>
    <w:rPr>
      <w:rFonts w:ascii="Times New Roman" w:eastAsia="SimSun" w:hAnsi="Times New Roman" w:cs="Times New Roman"/>
      <w:b/>
      <w:sz w:val="28"/>
      <w:szCs w:val="24"/>
      <w:lang w:val="en-US"/>
    </w:rPr>
  </w:style>
  <w:style w:type="character" w:customStyle="1" w:styleId="aa">
    <w:name w:val="Обычный (веб) Знак"/>
    <w:aliases w:val="Обычный (Web) Знак,Обычный (Web)1 Знак,Знак4 Знак,Знак4 Знак Знак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9"/>
    <w:uiPriority w:val="99"/>
    <w:locked/>
    <w:rsid w:val="00DB35D0"/>
    <w:rPr>
      <w:rFonts w:ascii="Times New Roman" w:eastAsia="Times New Roman" w:hAnsi="Times New Roman" w:cs="Times New Roman"/>
      <w:sz w:val="24"/>
      <w:szCs w:val="24"/>
      <w:lang w:eastAsia="ru-RU"/>
    </w:rPr>
  </w:style>
  <w:style w:type="character" w:customStyle="1" w:styleId="s02">
    <w:name w:val="s02"/>
    <w:rsid w:val="00DB35D0"/>
    <w:rPr>
      <w:rFonts w:ascii="Arial" w:hAnsi="Arial" w:hint="default"/>
    </w:rPr>
  </w:style>
  <w:style w:type="character" w:customStyle="1" w:styleId="apple-converted-space">
    <w:name w:val="apple-converted-space"/>
    <w:basedOn w:val="a0"/>
    <w:rsid w:val="00DB35D0"/>
  </w:style>
  <w:style w:type="paragraph" w:customStyle="1" w:styleId="13">
    <w:name w:val="Знак1 Знак Знак Знак"/>
    <w:basedOn w:val="a"/>
    <w:autoRedefine/>
    <w:rsid w:val="00DB35D0"/>
    <w:pPr>
      <w:spacing w:line="240" w:lineRule="exact"/>
    </w:pPr>
    <w:rPr>
      <w:rFonts w:ascii="Times New Roman" w:eastAsia="SimSun" w:hAnsi="Times New Roman" w:cs="Times New Roman"/>
      <w:b/>
      <w:bCs/>
      <w:sz w:val="28"/>
      <w:szCs w:val="28"/>
      <w:lang w:val="en-US"/>
    </w:rPr>
  </w:style>
  <w:style w:type="character" w:customStyle="1" w:styleId="a8">
    <w:name w:val="Абзац списка Знак"/>
    <w:aliases w:val="маркированный Знак,без абзаца Знак,List Paragraph1 Знак,Стандартный Знак,lp1 Знак"/>
    <w:link w:val="a7"/>
    <w:uiPriority w:val="34"/>
    <w:locked/>
    <w:rsid w:val="00DB35D0"/>
  </w:style>
  <w:style w:type="paragraph" w:styleId="23">
    <w:name w:val="toc 2"/>
    <w:basedOn w:val="a"/>
    <w:next w:val="a"/>
    <w:autoRedefine/>
    <w:uiPriority w:val="39"/>
    <w:rsid w:val="00DB35D0"/>
    <w:pPr>
      <w:spacing w:after="0" w:line="240" w:lineRule="auto"/>
      <w:ind w:left="240"/>
    </w:pPr>
    <w:rPr>
      <w:rFonts w:ascii="Times New Roman" w:eastAsia="MS Mincho" w:hAnsi="Times New Roman" w:cs="Times New Roman"/>
      <w:sz w:val="24"/>
      <w:szCs w:val="24"/>
      <w:lang w:eastAsia="ja-JP"/>
    </w:rPr>
  </w:style>
  <w:style w:type="character" w:styleId="af5">
    <w:name w:val="Emphasis"/>
    <w:qFormat/>
    <w:rsid w:val="00DB35D0"/>
    <w:rPr>
      <w:i/>
      <w:iCs/>
    </w:rPr>
  </w:style>
  <w:style w:type="character" w:customStyle="1" w:styleId="s0">
    <w:name w:val="s0"/>
    <w:rsid w:val="00DB35D0"/>
    <w:rPr>
      <w:rFonts w:ascii="Times New Roman" w:hAnsi="Times New Roman" w:cs="Times New Roman"/>
      <w:b w:val="0"/>
      <w:bCs w:val="0"/>
      <w:i w:val="0"/>
      <w:iCs w:val="0"/>
      <w:strike w:val="0"/>
      <w:dstrike w:val="0"/>
      <w:color w:val="000000"/>
      <w:sz w:val="32"/>
      <w:szCs w:val="32"/>
      <w:u w:val="none"/>
    </w:rPr>
  </w:style>
  <w:style w:type="paragraph" w:customStyle="1" w:styleId="14">
    <w:name w:val="Знак Знак Знак1 Знак Знак Знак Знак Знак Знак Знак Знак Знак Знак Знак Знак Знак"/>
    <w:basedOn w:val="a"/>
    <w:autoRedefine/>
    <w:rsid w:val="00DB35D0"/>
    <w:pPr>
      <w:spacing w:line="240" w:lineRule="exact"/>
    </w:pPr>
    <w:rPr>
      <w:rFonts w:ascii="Times New Roman" w:eastAsia="SimSun" w:hAnsi="Times New Roman" w:cs="Times New Roman"/>
      <w:b/>
      <w:sz w:val="28"/>
      <w:szCs w:val="24"/>
      <w:lang w:val="en-US"/>
    </w:rPr>
  </w:style>
  <w:style w:type="paragraph" w:styleId="af6">
    <w:name w:val="Body Text"/>
    <w:basedOn w:val="a"/>
    <w:link w:val="af7"/>
    <w:rsid w:val="00DB35D0"/>
    <w:pPr>
      <w:spacing w:after="120" w:line="240" w:lineRule="auto"/>
    </w:pPr>
    <w:rPr>
      <w:rFonts w:ascii="Times New Roman" w:eastAsia="MS Mincho" w:hAnsi="Times New Roman" w:cs="Times New Roman"/>
      <w:sz w:val="24"/>
      <w:szCs w:val="24"/>
      <w:lang w:eastAsia="ja-JP"/>
    </w:rPr>
  </w:style>
  <w:style w:type="character" w:customStyle="1" w:styleId="af7">
    <w:name w:val="Основной текст Знак"/>
    <w:basedOn w:val="a0"/>
    <w:link w:val="af6"/>
    <w:rsid w:val="00DB35D0"/>
    <w:rPr>
      <w:rFonts w:ascii="Times New Roman" w:eastAsia="MS Mincho" w:hAnsi="Times New Roman" w:cs="Times New Roman"/>
      <w:sz w:val="24"/>
      <w:szCs w:val="24"/>
      <w:lang w:eastAsia="ja-JP"/>
    </w:rPr>
  </w:style>
  <w:style w:type="paragraph" w:customStyle="1" w:styleId="western">
    <w:name w:val="western"/>
    <w:basedOn w:val="a"/>
    <w:rsid w:val="00DB35D0"/>
    <w:pPr>
      <w:spacing w:after="0" w:line="240" w:lineRule="auto"/>
    </w:pPr>
    <w:rPr>
      <w:rFonts w:ascii="Arial" w:eastAsia="Times New Roman" w:hAnsi="Arial" w:cs="Arial"/>
      <w:sz w:val="18"/>
      <w:szCs w:val="18"/>
      <w:lang w:eastAsia="ru-RU"/>
    </w:rPr>
  </w:style>
  <w:style w:type="character" w:styleId="af8">
    <w:name w:val="Strong"/>
    <w:uiPriority w:val="22"/>
    <w:qFormat/>
    <w:rsid w:val="00DB35D0"/>
    <w:rPr>
      <w:b/>
      <w:bCs/>
    </w:rPr>
  </w:style>
  <w:style w:type="paragraph" w:customStyle="1" w:styleId="15">
    <w:name w:val="Абзац списка1"/>
    <w:basedOn w:val="a"/>
    <w:rsid w:val="00DB35D0"/>
    <w:pPr>
      <w:spacing w:after="200" w:line="276" w:lineRule="auto"/>
      <w:ind w:left="720"/>
    </w:pPr>
    <w:rPr>
      <w:rFonts w:ascii="Calibri" w:eastAsia="Times New Roman" w:hAnsi="Calibri" w:cs="Times New Roman"/>
    </w:rPr>
  </w:style>
  <w:style w:type="paragraph" w:customStyle="1" w:styleId="24">
    <w:name w:val="Абзац списка2"/>
    <w:basedOn w:val="a"/>
    <w:rsid w:val="00DB35D0"/>
    <w:pPr>
      <w:spacing w:after="200" w:line="276" w:lineRule="auto"/>
      <w:ind w:left="720"/>
    </w:pPr>
    <w:rPr>
      <w:rFonts w:ascii="Calibri" w:eastAsia="Times New Roman" w:hAnsi="Calibri" w:cs="Times New Roman"/>
      <w:lang w:eastAsia="ru-RU"/>
    </w:rPr>
  </w:style>
  <w:style w:type="paragraph" w:styleId="25">
    <w:name w:val="Body Text Indent 2"/>
    <w:basedOn w:val="a"/>
    <w:link w:val="26"/>
    <w:rsid w:val="00DB35D0"/>
    <w:pPr>
      <w:spacing w:after="120" w:line="480" w:lineRule="auto"/>
      <w:ind w:left="283"/>
    </w:pPr>
    <w:rPr>
      <w:rFonts w:ascii="Times New Roman" w:eastAsia="MS Mincho" w:hAnsi="Times New Roman" w:cs="Times New Roman"/>
      <w:sz w:val="24"/>
      <w:szCs w:val="24"/>
      <w:lang w:eastAsia="ja-JP"/>
    </w:rPr>
  </w:style>
  <w:style w:type="character" w:customStyle="1" w:styleId="26">
    <w:name w:val="Основной текст с отступом 2 Знак"/>
    <w:basedOn w:val="a0"/>
    <w:link w:val="25"/>
    <w:rsid w:val="00DB35D0"/>
    <w:rPr>
      <w:rFonts w:ascii="Times New Roman" w:eastAsia="MS Mincho" w:hAnsi="Times New Roman" w:cs="Times New Roman"/>
      <w:sz w:val="24"/>
      <w:szCs w:val="24"/>
      <w:lang w:eastAsia="ja-JP"/>
    </w:rPr>
  </w:style>
  <w:style w:type="paragraph" w:customStyle="1" w:styleId="msonormalcxspmiddle">
    <w:name w:val="msonormalcxspmiddle"/>
    <w:basedOn w:val="a"/>
    <w:rsid w:val="00DB3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9">
    <w:name w:val="Линия"/>
    <w:basedOn w:val="a"/>
    <w:uiPriority w:val="99"/>
    <w:rsid w:val="00DB35D0"/>
    <w:pPr>
      <w:tabs>
        <w:tab w:val="right" w:leader="underscore" w:pos="9923"/>
      </w:tabs>
      <w:spacing w:after="0" w:line="240" w:lineRule="auto"/>
      <w:jc w:val="both"/>
    </w:pPr>
    <w:rPr>
      <w:rFonts w:ascii="Arial" w:eastAsia="Times New Roman" w:hAnsi="Arial" w:cs="Times New Roman"/>
      <w:sz w:val="28"/>
      <w:szCs w:val="24"/>
      <w:lang w:eastAsia="ru-RU"/>
    </w:rPr>
  </w:style>
  <w:style w:type="table" w:customStyle="1" w:styleId="16">
    <w:name w:val="Сетка таблицы1"/>
    <w:basedOn w:val="a1"/>
    <w:next w:val="ab"/>
    <w:uiPriority w:val="59"/>
    <w:rsid w:val="00DB35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Знак3"/>
    <w:basedOn w:val="a"/>
    <w:autoRedefine/>
    <w:rsid w:val="00DB35D0"/>
    <w:pPr>
      <w:spacing w:line="240" w:lineRule="exact"/>
      <w:ind w:firstLine="540"/>
      <w:jc w:val="both"/>
    </w:pPr>
    <w:rPr>
      <w:rFonts w:ascii="Times New Roman" w:eastAsia="SimSun" w:hAnsi="Times New Roman" w:cs="Times New Roman"/>
      <w:b/>
      <w:sz w:val="28"/>
      <w:szCs w:val="24"/>
      <w:lang w:val="en-US"/>
    </w:rPr>
  </w:style>
  <w:style w:type="paragraph" w:styleId="afa">
    <w:name w:val="Body Text Indent"/>
    <w:basedOn w:val="a"/>
    <w:link w:val="afb"/>
    <w:uiPriority w:val="99"/>
    <w:rsid w:val="00DB35D0"/>
    <w:pPr>
      <w:spacing w:after="120" w:line="240" w:lineRule="auto"/>
      <w:ind w:left="283"/>
    </w:pPr>
    <w:rPr>
      <w:rFonts w:ascii="Times New Roman" w:eastAsia="Times New Roman" w:hAnsi="Times New Roman" w:cs="Times New Roman"/>
      <w:sz w:val="24"/>
      <w:szCs w:val="24"/>
      <w:lang w:eastAsia="ru-RU"/>
    </w:rPr>
  </w:style>
  <w:style w:type="character" w:customStyle="1" w:styleId="afb">
    <w:name w:val="Основной текст с отступом Знак"/>
    <w:basedOn w:val="a0"/>
    <w:link w:val="afa"/>
    <w:uiPriority w:val="99"/>
    <w:rsid w:val="00DB35D0"/>
    <w:rPr>
      <w:rFonts w:ascii="Times New Roman" w:eastAsia="Times New Roman" w:hAnsi="Times New Roman" w:cs="Times New Roman"/>
      <w:sz w:val="24"/>
      <w:szCs w:val="24"/>
      <w:lang w:eastAsia="ru-RU"/>
    </w:rPr>
  </w:style>
  <w:style w:type="paragraph" w:customStyle="1" w:styleId="Pa26">
    <w:name w:val="Pa26"/>
    <w:basedOn w:val="Default"/>
    <w:next w:val="Default"/>
    <w:uiPriority w:val="99"/>
    <w:rsid w:val="00DB35D0"/>
    <w:pPr>
      <w:spacing w:line="221" w:lineRule="atLeast"/>
    </w:pPr>
    <w:rPr>
      <w:rFonts w:ascii="Calibri" w:hAnsi="Calibri" w:cs="Calibri"/>
      <w:color w:val="auto"/>
    </w:rPr>
  </w:style>
  <w:style w:type="paragraph" w:customStyle="1" w:styleId="text">
    <w:name w:val="text"/>
    <w:basedOn w:val="a"/>
    <w:uiPriority w:val="99"/>
    <w:rsid w:val="00DB35D0"/>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afc">
    <w:name w:val="Абзац"/>
    <w:basedOn w:val="a"/>
    <w:rsid w:val="00DB35D0"/>
    <w:pPr>
      <w:widowControl w:val="0"/>
      <w:adjustRightInd w:val="0"/>
      <w:spacing w:before="120" w:after="0" w:line="360" w:lineRule="atLeast"/>
      <w:ind w:firstLine="567"/>
      <w:jc w:val="both"/>
      <w:textAlignment w:val="baseline"/>
    </w:pPr>
    <w:rPr>
      <w:rFonts w:ascii="Arial" w:eastAsia="Times New Roman" w:hAnsi="Arial" w:cs="Times New Roman"/>
      <w:lang w:eastAsia="ru-RU"/>
    </w:rPr>
  </w:style>
  <w:style w:type="character" w:customStyle="1" w:styleId="head">
    <w:name w:val="head"/>
    <w:basedOn w:val="a0"/>
    <w:rsid w:val="00DB35D0"/>
  </w:style>
  <w:style w:type="paragraph" w:customStyle="1" w:styleId="Style2">
    <w:name w:val="Style2"/>
    <w:basedOn w:val="a"/>
    <w:rsid w:val="00DB35D0"/>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character" w:customStyle="1" w:styleId="s1">
    <w:name w:val="s1"/>
    <w:rsid w:val="00DB35D0"/>
    <w:rPr>
      <w:rFonts w:ascii="Times New Roman" w:hAnsi="Times New Roman" w:cs="Times New Roman" w:hint="default"/>
      <w:b/>
      <w:bCs/>
      <w:i w:val="0"/>
      <w:iCs w:val="0"/>
      <w:strike w:val="0"/>
      <w:dstrike w:val="0"/>
      <w:color w:val="000000"/>
      <w:sz w:val="24"/>
      <w:szCs w:val="24"/>
      <w:u w:val="none"/>
      <w:effect w:val="none"/>
    </w:rPr>
  </w:style>
  <w:style w:type="character" w:customStyle="1" w:styleId="9pt">
    <w:name w:val="Основной текст + 9 pt"/>
    <w:rsid w:val="00DB35D0"/>
    <w:rPr>
      <w:rFonts w:ascii="Times New Roman" w:eastAsia="Times New Roman" w:hAnsi="Times New Roman"/>
      <w:color w:val="000000"/>
      <w:spacing w:val="0"/>
      <w:w w:val="100"/>
      <w:position w:val="0"/>
      <w:sz w:val="18"/>
      <w:szCs w:val="18"/>
      <w:shd w:val="clear" w:color="auto" w:fill="FFFFFF"/>
      <w:lang w:val="ru-RU"/>
    </w:rPr>
  </w:style>
  <w:style w:type="paragraph" w:customStyle="1" w:styleId="17">
    <w:name w:val="Без интервала1"/>
    <w:rsid w:val="00DB35D0"/>
    <w:pPr>
      <w:spacing w:after="0" w:line="240" w:lineRule="auto"/>
    </w:pPr>
    <w:rPr>
      <w:rFonts w:ascii="Calibri" w:eastAsia="Times New Roman" w:hAnsi="Calibri" w:cs="Times New Roman"/>
    </w:rPr>
  </w:style>
  <w:style w:type="character" w:styleId="afd">
    <w:name w:val="annotation reference"/>
    <w:basedOn w:val="a0"/>
    <w:rsid w:val="00DB35D0"/>
    <w:rPr>
      <w:sz w:val="16"/>
      <w:szCs w:val="16"/>
    </w:rPr>
  </w:style>
  <w:style w:type="paragraph" w:styleId="afe">
    <w:name w:val="annotation text"/>
    <w:basedOn w:val="a"/>
    <w:link w:val="aff"/>
    <w:rsid w:val="00DB35D0"/>
    <w:pPr>
      <w:spacing w:after="0" w:line="240" w:lineRule="auto"/>
    </w:pPr>
    <w:rPr>
      <w:rFonts w:ascii="Times New Roman" w:eastAsia="MS Mincho" w:hAnsi="Times New Roman" w:cs="Times New Roman"/>
      <w:sz w:val="20"/>
      <w:szCs w:val="20"/>
      <w:lang w:eastAsia="ja-JP"/>
    </w:rPr>
  </w:style>
  <w:style w:type="character" w:customStyle="1" w:styleId="aff">
    <w:name w:val="Текст примечания Знак"/>
    <w:basedOn w:val="a0"/>
    <w:link w:val="afe"/>
    <w:rsid w:val="00DB35D0"/>
    <w:rPr>
      <w:rFonts w:ascii="Times New Roman" w:eastAsia="MS Mincho" w:hAnsi="Times New Roman" w:cs="Times New Roman"/>
      <w:sz w:val="20"/>
      <w:szCs w:val="20"/>
      <w:lang w:eastAsia="ja-JP"/>
    </w:rPr>
  </w:style>
  <w:style w:type="paragraph" w:styleId="aff0">
    <w:name w:val="annotation subject"/>
    <w:basedOn w:val="afe"/>
    <w:next w:val="afe"/>
    <w:link w:val="aff1"/>
    <w:rsid w:val="00DB35D0"/>
    <w:rPr>
      <w:b/>
      <w:bCs/>
    </w:rPr>
  </w:style>
  <w:style w:type="character" w:customStyle="1" w:styleId="aff1">
    <w:name w:val="Тема примечания Знак"/>
    <w:basedOn w:val="aff"/>
    <w:link w:val="aff0"/>
    <w:rsid w:val="00DB35D0"/>
    <w:rPr>
      <w:rFonts w:ascii="Times New Roman" w:eastAsia="MS Mincho" w:hAnsi="Times New Roman" w:cs="Times New Roman"/>
      <w:b/>
      <w:bCs/>
      <w:sz w:val="20"/>
      <w:szCs w:val="20"/>
      <w:lang w:eastAsia="ja-JP"/>
    </w:rPr>
  </w:style>
  <w:style w:type="paragraph" w:customStyle="1" w:styleId="aff2">
    <w:name w:val="Для абзацев"/>
    <w:basedOn w:val="a"/>
    <w:link w:val="aff3"/>
    <w:rsid w:val="00DB35D0"/>
    <w:pPr>
      <w:spacing w:after="0" w:line="240" w:lineRule="auto"/>
      <w:ind w:firstLine="454"/>
      <w:jc w:val="both"/>
    </w:pPr>
    <w:rPr>
      <w:rFonts w:ascii="Times New Roman" w:eastAsia="Times New Roman" w:hAnsi="Times New Roman" w:cs="Times New Roman"/>
      <w:szCs w:val="24"/>
      <w:lang w:eastAsia="ru-RU"/>
    </w:rPr>
  </w:style>
  <w:style w:type="character" w:customStyle="1" w:styleId="aff3">
    <w:name w:val="Для абзацев Знак"/>
    <w:basedOn w:val="a0"/>
    <w:link w:val="aff2"/>
    <w:rsid w:val="00DB35D0"/>
    <w:rPr>
      <w:rFonts w:ascii="Times New Roman" w:eastAsia="Times New Roman" w:hAnsi="Times New Roman" w:cs="Times New Roman"/>
      <w:szCs w:val="24"/>
      <w:lang w:eastAsia="ru-RU"/>
    </w:rPr>
  </w:style>
  <w:style w:type="paragraph" w:customStyle="1" w:styleId="aff4">
    <w:name w:val="Название таблицы"/>
    <w:basedOn w:val="a"/>
    <w:next w:val="a"/>
    <w:rsid w:val="00DB35D0"/>
    <w:pPr>
      <w:keepNext/>
      <w:suppressAutoHyphens/>
      <w:spacing w:before="60" w:after="120" w:line="240" w:lineRule="auto"/>
      <w:jc w:val="center"/>
    </w:pPr>
    <w:rPr>
      <w:rFonts w:ascii="Times New Roman" w:eastAsia="Times New Roman" w:hAnsi="Times New Roman" w:cs="Times New Roman"/>
      <w:b/>
      <w:color w:val="002060"/>
      <w:szCs w:val="24"/>
      <w:lang w:eastAsia="ru-RU"/>
    </w:rPr>
  </w:style>
  <w:style w:type="paragraph" w:customStyle="1" w:styleId="aff5">
    <w:name w:val="Цель"/>
    <w:basedOn w:val="a"/>
    <w:rsid w:val="00DB35D0"/>
    <w:pPr>
      <w:spacing w:after="120" w:line="240" w:lineRule="auto"/>
    </w:pPr>
    <w:rPr>
      <w:rFonts w:ascii="Times New Roman" w:eastAsia="Times New Roman" w:hAnsi="Times New Roman" w:cs="Times New Roman"/>
      <w:b/>
      <w:color w:val="2E74B5" w:themeColor="accent5" w:themeShade="BF"/>
      <w:szCs w:val="24"/>
      <w:lang w:eastAsia="ru-RU"/>
    </w:rPr>
  </w:style>
  <w:style w:type="paragraph" w:customStyle="1" w:styleId="aff6">
    <w:name w:val="Стр направление"/>
    <w:basedOn w:val="a"/>
    <w:rsid w:val="00DB35D0"/>
    <w:pPr>
      <w:spacing w:after="80" w:line="240" w:lineRule="auto"/>
      <w:jc w:val="center"/>
    </w:pPr>
    <w:rPr>
      <w:rFonts w:ascii="Arial" w:eastAsia="Times New Roman" w:hAnsi="Arial" w:cs="Arial"/>
      <w:b/>
      <w:color w:val="6A1460"/>
      <w:lang w:eastAsia="ru-RU"/>
    </w:rPr>
  </w:style>
  <w:style w:type="paragraph" w:customStyle="1" w:styleId="aff7">
    <w:name w:val="Стр напр НАЗАНИЕ"/>
    <w:basedOn w:val="a"/>
    <w:rsid w:val="00DB35D0"/>
    <w:pPr>
      <w:spacing w:after="400" w:line="240" w:lineRule="auto"/>
      <w:jc w:val="center"/>
    </w:pPr>
    <w:rPr>
      <w:rFonts w:ascii="Arial" w:eastAsia="Times New Roman" w:hAnsi="Arial" w:cs="Arial"/>
      <w:b/>
      <w:color w:val="6A1460"/>
      <w:sz w:val="26"/>
      <w:szCs w:val="26"/>
      <w:lang w:eastAsia="ru-RU"/>
    </w:rPr>
  </w:style>
  <w:style w:type="character" w:customStyle="1" w:styleId="aff8">
    <w:name w:val="Основной текст_"/>
    <w:basedOn w:val="a0"/>
    <w:link w:val="18"/>
    <w:rsid w:val="00DB35D0"/>
    <w:rPr>
      <w:rFonts w:eastAsia="Times New Roman"/>
      <w:shd w:val="clear" w:color="auto" w:fill="FFFFFF"/>
    </w:rPr>
  </w:style>
  <w:style w:type="paragraph" w:customStyle="1" w:styleId="18">
    <w:name w:val="Основной текст1"/>
    <w:basedOn w:val="a"/>
    <w:link w:val="aff8"/>
    <w:rsid w:val="00DB35D0"/>
    <w:pPr>
      <w:widowControl w:val="0"/>
      <w:shd w:val="clear" w:color="auto" w:fill="FFFFFF"/>
      <w:spacing w:after="0"/>
      <w:ind w:firstLine="400"/>
    </w:pPr>
    <w:rPr>
      <w:rFonts w:eastAsia="Times New Roman"/>
    </w:rPr>
  </w:style>
  <w:style w:type="character" w:customStyle="1" w:styleId="19">
    <w:name w:val="Неразрешенное упоминание1"/>
    <w:basedOn w:val="a0"/>
    <w:uiPriority w:val="99"/>
    <w:semiHidden/>
    <w:unhideWhenUsed/>
    <w:rsid w:val="00DB35D0"/>
    <w:rPr>
      <w:color w:val="605E5C"/>
      <w:shd w:val="clear" w:color="auto" w:fill="E1DFDD"/>
    </w:rPr>
  </w:style>
  <w:style w:type="paragraph" w:customStyle="1" w:styleId="text-sm">
    <w:name w:val="text-sm"/>
    <w:basedOn w:val="a"/>
    <w:rsid w:val="00DB35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kit">
    <w:name w:val="text-kit"/>
    <w:basedOn w:val="a0"/>
    <w:rsid w:val="00DB3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9602">
      <w:bodyDiv w:val="1"/>
      <w:marLeft w:val="0"/>
      <w:marRight w:val="0"/>
      <w:marTop w:val="0"/>
      <w:marBottom w:val="0"/>
      <w:divBdr>
        <w:top w:val="none" w:sz="0" w:space="0" w:color="auto"/>
        <w:left w:val="none" w:sz="0" w:space="0" w:color="auto"/>
        <w:bottom w:val="none" w:sz="0" w:space="0" w:color="auto"/>
        <w:right w:val="none" w:sz="0" w:space="0" w:color="auto"/>
      </w:divBdr>
    </w:div>
    <w:div w:id="1100030818">
      <w:bodyDiv w:val="1"/>
      <w:marLeft w:val="0"/>
      <w:marRight w:val="0"/>
      <w:marTop w:val="0"/>
      <w:marBottom w:val="0"/>
      <w:divBdr>
        <w:top w:val="none" w:sz="0" w:space="0" w:color="auto"/>
        <w:left w:val="none" w:sz="0" w:space="0" w:color="auto"/>
        <w:bottom w:val="none" w:sz="0" w:space="0" w:color="auto"/>
        <w:right w:val="none" w:sz="0" w:space="0" w:color="auto"/>
      </w:divBdr>
    </w:div>
    <w:div w:id="1307857801">
      <w:bodyDiv w:val="1"/>
      <w:marLeft w:val="0"/>
      <w:marRight w:val="0"/>
      <w:marTop w:val="0"/>
      <w:marBottom w:val="0"/>
      <w:divBdr>
        <w:top w:val="none" w:sz="0" w:space="0" w:color="auto"/>
        <w:left w:val="none" w:sz="0" w:space="0" w:color="auto"/>
        <w:bottom w:val="none" w:sz="0" w:space="0" w:color="auto"/>
        <w:right w:val="none" w:sz="0" w:space="0" w:color="auto"/>
      </w:divBdr>
    </w:div>
    <w:div w:id="1620916475">
      <w:bodyDiv w:val="1"/>
      <w:marLeft w:val="0"/>
      <w:marRight w:val="0"/>
      <w:marTop w:val="0"/>
      <w:marBottom w:val="0"/>
      <w:divBdr>
        <w:top w:val="none" w:sz="0" w:space="0" w:color="auto"/>
        <w:left w:val="none" w:sz="0" w:space="0" w:color="auto"/>
        <w:bottom w:val="none" w:sz="0" w:space="0" w:color="auto"/>
        <w:right w:val="none" w:sz="0" w:space="0" w:color="auto"/>
      </w:divBdr>
    </w:div>
    <w:div w:id="1774741642">
      <w:bodyDiv w:val="1"/>
      <w:marLeft w:val="0"/>
      <w:marRight w:val="0"/>
      <w:marTop w:val="0"/>
      <w:marBottom w:val="0"/>
      <w:divBdr>
        <w:top w:val="none" w:sz="0" w:space="0" w:color="auto"/>
        <w:left w:val="none" w:sz="0" w:space="0" w:color="auto"/>
        <w:bottom w:val="none" w:sz="0" w:space="0" w:color="auto"/>
        <w:right w:val="none" w:sz="0" w:space="0" w:color="auto"/>
      </w:divBdr>
    </w:div>
    <w:div w:id="1995640440">
      <w:bodyDiv w:val="1"/>
      <w:marLeft w:val="0"/>
      <w:marRight w:val="0"/>
      <w:marTop w:val="0"/>
      <w:marBottom w:val="0"/>
      <w:divBdr>
        <w:top w:val="none" w:sz="0" w:space="0" w:color="auto"/>
        <w:left w:val="none" w:sz="0" w:space="0" w:color="auto"/>
        <w:bottom w:val="none" w:sz="0" w:space="0" w:color="auto"/>
        <w:right w:val="none" w:sz="0" w:space="0" w:color="auto"/>
      </w:divBdr>
    </w:div>
    <w:div w:id="202023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68C72-6AC3-49F5-BAE5-1FECB649A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669</Words>
  <Characters>3816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Aidos Mukhatayev</dc:creator>
  <cp:keywords/>
  <dc:description/>
  <cp:lastModifiedBy>Aidos Mukhatayev</cp:lastModifiedBy>
  <cp:revision>5</cp:revision>
  <cp:lastPrinted>2020-11-16T13:04:00Z</cp:lastPrinted>
  <dcterms:created xsi:type="dcterms:W3CDTF">2020-11-16T12:31:00Z</dcterms:created>
  <dcterms:modified xsi:type="dcterms:W3CDTF">2020-11-16T13:19:00Z</dcterms:modified>
</cp:coreProperties>
</file>