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81881" w14:textId="712C9120" w:rsidR="1BE0438C" w:rsidRPr="00BB664E" w:rsidRDefault="002759A1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  <w:r w:rsidRPr="00BB664E">
        <w:rPr>
          <w:rFonts w:asciiTheme="minorHAnsi" w:hAnsiTheme="minorHAnsi" w:cstheme="minorHAnsi"/>
          <w:b/>
          <w:bCs/>
          <w:sz w:val="20"/>
          <w:szCs w:val="20"/>
          <w:lang w:val="ru-RU"/>
        </w:rPr>
        <w:t>Таблица показателей</w:t>
      </w:r>
      <w:r w:rsidRPr="00BB664E">
        <w:rPr>
          <w:rFonts w:asciiTheme="minorHAnsi" w:hAnsiTheme="minorHAnsi" w:cstheme="minorHAnsi"/>
          <w:b/>
          <w:bCs/>
          <w:sz w:val="20"/>
          <w:szCs w:val="20"/>
          <w:lang w:val="ru-RU"/>
        </w:rPr>
        <w:tab/>
      </w:r>
    </w:p>
    <w:p w14:paraId="04ADAE8A" w14:textId="2C43AC37" w:rsidR="20D48F9B" w:rsidRPr="00BB664E" w:rsidRDefault="20D48F9B" w:rsidP="20D48F9B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2"/>
        <w:gridCol w:w="4253"/>
      </w:tblGrid>
      <w:tr w:rsidR="004D26F9" w:rsidRPr="00BB664E" w14:paraId="3FDBD8C7" w14:textId="77777777" w:rsidTr="00BB664E">
        <w:tc>
          <w:tcPr>
            <w:tcW w:w="8642" w:type="dxa"/>
          </w:tcPr>
          <w:p w14:paraId="3087D7B2" w14:textId="62DD6B0E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Фамилия, имя, отчество</w:t>
            </w:r>
          </w:p>
        </w:tc>
        <w:tc>
          <w:tcPr>
            <w:tcW w:w="4253" w:type="dxa"/>
          </w:tcPr>
          <w:p w14:paraId="666A8674" w14:textId="4F53492D" w:rsidR="004D26F9" w:rsidRPr="00BB664E" w:rsidRDefault="004D26F9" w:rsidP="20D48F9B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D26F9" w:rsidRPr="00883150" w14:paraId="498E6425" w14:textId="77777777" w:rsidTr="00BB664E">
        <w:tc>
          <w:tcPr>
            <w:tcW w:w="8642" w:type="dxa"/>
          </w:tcPr>
          <w:p w14:paraId="7A717790" w14:textId="0F978A45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Академическая/ученая степень (магистр/ 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PhD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 кандидат наук/ доктор наук)</w:t>
            </w:r>
          </w:p>
        </w:tc>
        <w:tc>
          <w:tcPr>
            <w:tcW w:w="4253" w:type="dxa"/>
          </w:tcPr>
          <w:p w14:paraId="6E04CF37" w14:textId="77777777" w:rsidR="004D26F9" w:rsidRPr="00BB664E" w:rsidRDefault="004D26F9" w:rsidP="20D48F9B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D26F9" w:rsidRPr="00883150" w14:paraId="1BD9C352" w14:textId="77777777" w:rsidTr="00BB664E">
        <w:tc>
          <w:tcPr>
            <w:tcW w:w="8642" w:type="dxa"/>
          </w:tcPr>
          <w:p w14:paraId="31664586" w14:textId="4F2DE32F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Наличие ученого звания (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ассоц.профессор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/ профессор)</w:t>
            </w:r>
          </w:p>
        </w:tc>
        <w:tc>
          <w:tcPr>
            <w:tcW w:w="4253" w:type="dxa"/>
          </w:tcPr>
          <w:p w14:paraId="3B85ECCA" w14:textId="77777777" w:rsidR="004D26F9" w:rsidRPr="00BB664E" w:rsidRDefault="004D26F9" w:rsidP="20D48F9B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D26F9" w:rsidRPr="00883150" w14:paraId="56E9D9CE" w14:textId="77777777" w:rsidTr="00BB664E">
        <w:tc>
          <w:tcPr>
            <w:tcW w:w="8642" w:type="dxa"/>
          </w:tcPr>
          <w:p w14:paraId="683D88E2" w14:textId="1CF05C5B" w:rsidR="004D26F9" w:rsidRPr="00BB664E" w:rsidRDefault="004D26F9" w:rsidP="00BB664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Общий непрерывный стаж научной и (или) творческо-педагогической деятельности (с наименованием занимаемой должности)</w:t>
            </w:r>
            <w:r w:rsidR="00BB664E"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(лет)</w:t>
            </w:r>
          </w:p>
        </w:tc>
        <w:tc>
          <w:tcPr>
            <w:tcW w:w="4253" w:type="dxa"/>
          </w:tcPr>
          <w:p w14:paraId="1BB946E8" w14:textId="77777777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D26F9" w:rsidRPr="00883150" w14:paraId="63EB00D0" w14:textId="77777777" w:rsidTr="00BB664E">
        <w:tc>
          <w:tcPr>
            <w:tcW w:w="8642" w:type="dxa"/>
          </w:tcPr>
          <w:p w14:paraId="44DAACF9" w14:textId="0673109B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Непрерывный стаж научной и (или) творческо-педагогической деятельности после защиты или после получения ученого звания (с наименованием занимаемой должности)</w:t>
            </w:r>
          </w:p>
        </w:tc>
        <w:tc>
          <w:tcPr>
            <w:tcW w:w="4253" w:type="dxa"/>
          </w:tcPr>
          <w:p w14:paraId="142A98BD" w14:textId="77777777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D26F9" w:rsidRPr="00BB664E" w14:paraId="38F41B8A" w14:textId="77777777" w:rsidTr="00BB664E">
        <w:tc>
          <w:tcPr>
            <w:tcW w:w="8642" w:type="dxa"/>
          </w:tcPr>
          <w:p w14:paraId="261330DA" w14:textId="77777777" w:rsidR="004D26F9" w:rsidRPr="00BB664E" w:rsidRDefault="004D26F9" w:rsidP="004D26F9">
            <w:pPr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Кол-во 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публикаци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k-KZ"/>
              </w:rPr>
              <w:t>й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не тезисы (для ассистент проф. и </w:t>
            </w:r>
            <w:proofErr w:type="spellStart"/>
            <w:proofErr w:type="gram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ассоц.проф</w:t>
            </w:r>
            <w:proofErr w:type="spellEnd"/>
            <w:proofErr w:type="gram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– после защиты 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дисертации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, для профессоров – после получения звания 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ассоц.проф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.) в </w:t>
            </w:r>
          </w:p>
          <w:p w14:paraId="1D407388" w14:textId="6E84BF90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изданиях рекомендуемых ККСОН РК</w:t>
            </w:r>
          </w:p>
        </w:tc>
        <w:tc>
          <w:tcPr>
            <w:tcW w:w="4253" w:type="dxa"/>
          </w:tcPr>
          <w:p w14:paraId="4C9CDDC1" w14:textId="77777777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4D26F9" w:rsidRPr="00BB664E" w14:paraId="3713989A" w14:textId="77777777" w:rsidTr="00BB664E">
        <w:tc>
          <w:tcPr>
            <w:tcW w:w="8642" w:type="dxa"/>
          </w:tcPr>
          <w:p w14:paraId="3246F4C7" w14:textId="31810DA5" w:rsidR="004D26F9" w:rsidRPr="00BB664E" w:rsidRDefault="00BB664E" w:rsidP="00BB664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Кол-во 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публикаци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k-KZ"/>
              </w:rPr>
              <w:t>й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 в Межд. Рецензируемых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журналах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** (Scopus, JSTOR, Web of science)</w:t>
            </w:r>
          </w:p>
        </w:tc>
        <w:tc>
          <w:tcPr>
            <w:tcW w:w="4253" w:type="dxa"/>
          </w:tcPr>
          <w:p w14:paraId="672950F4" w14:textId="77777777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6F9" w:rsidRPr="00883150" w14:paraId="2EB8C949" w14:textId="77777777" w:rsidTr="00BB664E">
        <w:tc>
          <w:tcPr>
            <w:tcW w:w="8642" w:type="dxa"/>
          </w:tcPr>
          <w:p w14:paraId="20C9AADA" w14:textId="6C9D0053" w:rsidR="004D26F9" w:rsidRPr="00BB664E" w:rsidRDefault="00BB664E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Доклады/публикации в материалах зарубежных конференций (</w:t>
            </w:r>
            <w:r w:rsidRPr="00BB664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индексируемых в </w:t>
            </w:r>
            <w:r w:rsidRPr="00BB664E">
              <w:rPr>
                <w:rFonts w:asciiTheme="minorHAnsi" w:hAnsiTheme="minorHAnsi" w:cstheme="minorHAnsi"/>
                <w:sz w:val="20"/>
                <w:szCs w:val="20"/>
              </w:rPr>
              <w:t>Scopus</w:t>
            </w:r>
            <w:r w:rsidRPr="00BB664E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B664E">
              <w:rPr>
                <w:rFonts w:asciiTheme="minorHAnsi" w:hAnsiTheme="minorHAnsi" w:cstheme="minorHAnsi"/>
                <w:sz w:val="20"/>
                <w:szCs w:val="20"/>
              </w:rPr>
              <w:t>WoS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4253" w:type="dxa"/>
          </w:tcPr>
          <w:p w14:paraId="73AC2949" w14:textId="77777777" w:rsidR="004D26F9" w:rsidRPr="00BB664E" w:rsidRDefault="004D26F9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BB664E" w:rsidRPr="00883150" w14:paraId="22F1A9E0" w14:textId="77777777" w:rsidTr="00BB664E">
        <w:tc>
          <w:tcPr>
            <w:tcW w:w="8642" w:type="dxa"/>
          </w:tcPr>
          <w:p w14:paraId="00519E9F" w14:textId="77777777" w:rsidR="00BB664E" w:rsidRPr="00BB664E" w:rsidRDefault="00BB664E" w:rsidP="00BB664E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BB6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Наличие сертификата об успешном прохождении обучения</w:t>
            </w:r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 по курсу на базе платформы МООК на иностранном языке по профессиональной деятельности (</w:t>
            </w:r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Coursera</w:t>
            </w:r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EdX</w:t>
            </w:r>
            <w:proofErr w:type="spellEnd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Udacity</w:t>
            </w:r>
            <w:proofErr w:type="spellEnd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FutureLearn</w:t>
            </w:r>
            <w:proofErr w:type="spellEnd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), </w:t>
            </w:r>
          </w:p>
          <w:p w14:paraId="1151D6DF" w14:textId="46A6993D" w:rsidR="00BB664E" w:rsidRPr="00BB664E" w:rsidRDefault="00BB664E" w:rsidP="00BB664E">
            <w:pPr>
              <w:ind w:firstLine="0"/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</w:pPr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ИЛИ </w:t>
            </w:r>
          </w:p>
          <w:p w14:paraId="5EFF1BA5" w14:textId="5D114EC2" w:rsidR="00BB664E" w:rsidRPr="00BB664E" w:rsidRDefault="00BB664E" w:rsidP="00BB664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прохождение научной стажировки, и прохождение др.  курсов повышения квалификации с продолжительностью не менее 72 </w:t>
            </w:r>
            <w:proofErr w:type="spellStart"/>
            <w:r w:rsidRPr="00BB664E"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>академ.часов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szCs w:val="20"/>
                <w:lang w:val="ru-RU" w:eastAsia="ru-RU"/>
              </w:rPr>
              <w:t xml:space="preserve"> </w:t>
            </w:r>
            <w:r w:rsidRPr="00BB664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  <w:t>за последние 3 года</w:t>
            </w:r>
          </w:p>
        </w:tc>
        <w:tc>
          <w:tcPr>
            <w:tcW w:w="4253" w:type="dxa"/>
          </w:tcPr>
          <w:p w14:paraId="7BD484A5" w14:textId="77777777" w:rsidR="00BB664E" w:rsidRPr="00BB664E" w:rsidRDefault="00BB664E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BB664E" w:rsidRPr="00883150" w14:paraId="3D97791D" w14:textId="77777777" w:rsidTr="00BB664E">
        <w:tc>
          <w:tcPr>
            <w:tcW w:w="8642" w:type="dxa"/>
          </w:tcPr>
          <w:p w14:paraId="009C3DCC" w14:textId="4E19ED7D" w:rsidR="00BB664E" w:rsidRPr="00BB664E" w:rsidRDefault="00BB664E" w:rsidP="00BB664E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Наличие монографии/учебных пособи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k-KZ"/>
              </w:rPr>
              <w:t>й</w:t>
            </w: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, рекомендованные Ученым советом (издана за последние 5 лет, использование в учебном п</w:t>
            </w:r>
            <w:bookmarkStart w:id="0" w:name="_GoBack"/>
            <w:bookmarkEnd w:id="0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роцессе не менее 1 года)</w:t>
            </w:r>
          </w:p>
        </w:tc>
        <w:tc>
          <w:tcPr>
            <w:tcW w:w="4253" w:type="dxa"/>
          </w:tcPr>
          <w:p w14:paraId="04FB73D6" w14:textId="77777777" w:rsidR="00BB664E" w:rsidRPr="00BB664E" w:rsidRDefault="00BB664E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BB664E" w:rsidRPr="00883150" w14:paraId="0D006969" w14:textId="77777777" w:rsidTr="00BB664E">
        <w:tc>
          <w:tcPr>
            <w:tcW w:w="8642" w:type="dxa"/>
          </w:tcPr>
          <w:p w14:paraId="2E9F20A7" w14:textId="6C17D40D" w:rsidR="00BB664E" w:rsidRPr="00BB664E" w:rsidRDefault="00BB664E" w:rsidP="00BB664E">
            <w:pPr>
              <w:ind w:firstLine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ru-RU" w:eastAsia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Руководство докторскими диссертациями / оппонирование докторских 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диссертаци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kk-KZ"/>
              </w:rPr>
              <w:t>й</w:t>
            </w:r>
          </w:p>
        </w:tc>
        <w:tc>
          <w:tcPr>
            <w:tcW w:w="4253" w:type="dxa"/>
          </w:tcPr>
          <w:p w14:paraId="29B48288" w14:textId="77777777" w:rsidR="00BB664E" w:rsidRPr="00BB664E" w:rsidRDefault="00BB664E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BB664E" w:rsidRPr="00883150" w14:paraId="4576ED62" w14:textId="77777777" w:rsidTr="00BB664E">
        <w:tc>
          <w:tcPr>
            <w:tcW w:w="8642" w:type="dxa"/>
          </w:tcPr>
          <w:p w14:paraId="58F892B8" w14:textId="73A8FC02" w:rsidR="00BB664E" w:rsidRPr="00BB664E" w:rsidRDefault="00BB664E" w:rsidP="00BB664E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Участие/руководство 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грантовыми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проектами (</w:t>
            </w:r>
            <w:proofErr w:type="spellStart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грантовое</w:t>
            </w:r>
            <w:proofErr w:type="spellEnd"/>
            <w:r w:rsidRPr="00BB664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финансирование, зарубежные научные гранты)</w:t>
            </w:r>
          </w:p>
        </w:tc>
        <w:tc>
          <w:tcPr>
            <w:tcW w:w="4253" w:type="dxa"/>
          </w:tcPr>
          <w:p w14:paraId="53217449" w14:textId="77777777" w:rsidR="00BB664E" w:rsidRPr="00BB664E" w:rsidRDefault="00BB664E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  <w:tr w:rsidR="00883150" w:rsidRPr="00883150" w14:paraId="3C6204AC" w14:textId="77777777" w:rsidTr="00BB664E">
        <w:tc>
          <w:tcPr>
            <w:tcW w:w="8642" w:type="dxa"/>
          </w:tcPr>
          <w:p w14:paraId="163E6B71" w14:textId="55DB017D" w:rsidR="00883150" w:rsidRPr="00BB664E" w:rsidRDefault="00883150" w:rsidP="009735AA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Наличие/отсутствие сертификата </w:t>
            </w:r>
            <w:r w:rsidR="009735A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>на знание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  <w:t xml:space="preserve"> английского языка (указать какой)</w:t>
            </w:r>
          </w:p>
        </w:tc>
        <w:tc>
          <w:tcPr>
            <w:tcW w:w="4253" w:type="dxa"/>
          </w:tcPr>
          <w:p w14:paraId="73AC8472" w14:textId="77777777" w:rsidR="00883150" w:rsidRPr="00BB664E" w:rsidRDefault="00883150" w:rsidP="004D26F9">
            <w:pPr>
              <w:ind w:firstLine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1BB8285B" w14:textId="6A2246A0" w:rsidR="00DF2B73" w:rsidRPr="00BB664E" w:rsidRDefault="00DF2B73" w:rsidP="20D48F9B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3FFC5273" w14:textId="676F2AFF" w:rsidR="004D26F9" w:rsidRPr="00BB664E" w:rsidRDefault="004D26F9" w:rsidP="20D48F9B">
      <w:pPr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55A5B85F" w14:textId="7608AC9C" w:rsidR="00E71F02" w:rsidRPr="00BB664E" w:rsidRDefault="004D6387" w:rsidP="00ED7C83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BB664E">
        <w:rPr>
          <w:rFonts w:asciiTheme="minorHAnsi" w:hAnsiTheme="minorHAnsi" w:cstheme="minorHAnsi"/>
          <w:sz w:val="20"/>
          <w:szCs w:val="20"/>
          <w:lang w:val="ru-RU"/>
        </w:rPr>
        <w:t>**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-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международным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рецензируемым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научным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журналам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относятся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журналы,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входящие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1,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2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3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квартиль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данным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Journal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Citation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Reports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Жорнал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Цитэйшэн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Репортс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компании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Clarivate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Analytics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Кларивэйт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Аналитикс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или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имеющие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базе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данных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Scopus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Скопус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показатель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процентиль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CiteScore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СайтСкор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менее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35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хотя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бы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по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одной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из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научных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областей.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Для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лиц,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претендующих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ученые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звания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области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социальных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гуманитарных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наук,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учитываются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также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журналы,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индексируемые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базе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данных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Web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of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Science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Core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Collection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(Веб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оф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Сайенс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Кор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Коллекшн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(разделы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Arts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and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Humanities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Citation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Index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(Арт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энд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Хьюманитис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Цитэйшэн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Индекс),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Science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Citation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Index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Expanded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Сайенс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Цитэйшэн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Индекс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Экспандид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Social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Sciences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Citation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Index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Сошиал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Сайенсиз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Цитэйшэн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Индекс))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компании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Clarivate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Analytics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Кларивэйт</w:t>
      </w:r>
      <w:proofErr w:type="spellEnd"/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Аналитикс</w:t>
      </w:r>
      <w:proofErr w:type="spellEnd"/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),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а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также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журналы,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входящие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в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базу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JSTOR</w:t>
      </w:r>
      <w:r w:rsidR="002A45A1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 xml:space="preserve"> </w:t>
      </w:r>
      <w:r w:rsidR="00E71F02" w:rsidRPr="00BB664E">
        <w:rPr>
          <w:rStyle w:val="s0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val="ru-RU"/>
        </w:rPr>
        <w:t>(ДЖЕЙСТОР).</w:t>
      </w:r>
    </w:p>
    <w:p w14:paraId="67EC2A9E" w14:textId="5505A2C2" w:rsidR="00E71F02" w:rsidRPr="00BB664E" w:rsidRDefault="00803323" w:rsidP="00ED7C83">
      <w:pPr>
        <w:rPr>
          <w:rFonts w:asciiTheme="minorHAnsi" w:hAnsiTheme="minorHAnsi" w:cstheme="minorHAnsi"/>
          <w:sz w:val="20"/>
          <w:szCs w:val="20"/>
          <w:lang w:val="ru-RU"/>
        </w:rPr>
      </w:pPr>
      <w:r w:rsidRPr="00BB664E">
        <w:rPr>
          <w:rFonts w:asciiTheme="minorHAnsi" w:hAnsiTheme="minorHAnsi" w:cstheme="minorHAnsi"/>
          <w:sz w:val="20"/>
          <w:szCs w:val="20"/>
          <w:lang w:val="ru-RU"/>
        </w:rPr>
        <w:t>Патенты,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включенные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в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базу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данных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компании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Clarivate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Analytics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(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Кларивэйт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Аналитикс</w:t>
      </w:r>
      <w:proofErr w:type="spellEnd"/>
      <w:r w:rsidRPr="00BB664E">
        <w:rPr>
          <w:rFonts w:asciiTheme="minorHAnsi" w:hAnsiTheme="minorHAnsi" w:cstheme="minorHAnsi"/>
          <w:sz w:val="20"/>
          <w:szCs w:val="20"/>
          <w:lang w:val="ru-RU"/>
        </w:rPr>
        <w:t>)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(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Web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of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Science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Core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Collection</w:t>
      </w:r>
      <w:proofErr w:type="spellEnd"/>
      <w:r w:rsidRPr="00BB664E">
        <w:rPr>
          <w:rFonts w:asciiTheme="minorHAnsi" w:hAnsiTheme="minorHAnsi" w:cstheme="minorHAnsi"/>
          <w:sz w:val="20"/>
          <w:szCs w:val="20"/>
          <w:lang w:val="ru-RU"/>
        </w:rPr>
        <w:t>,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Clarivate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Analytics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(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Вэб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оф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Сайнс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Кор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Коллекшн</w:t>
      </w:r>
      <w:proofErr w:type="spellEnd"/>
      <w:r w:rsidRPr="00BB664E">
        <w:rPr>
          <w:rFonts w:asciiTheme="minorHAnsi" w:hAnsiTheme="minorHAnsi" w:cstheme="minorHAnsi"/>
          <w:sz w:val="20"/>
          <w:szCs w:val="20"/>
          <w:lang w:val="ru-RU"/>
        </w:rPr>
        <w:t>,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Кларивэйт</w:t>
      </w:r>
      <w:proofErr w:type="spellEnd"/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proofErr w:type="spellStart"/>
      <w:r w:rsidRPr="00BB664E">
        <w:rPr>
          <w:rFonts w:asciiTheme="minorHAnsi" w:hAnsiTheme="minorHAnsi" w:cstheme="minorHAnsi"/>
          <w:sz w:val="20"/>
          <w:szCs w:val="20"/>
          <w:lang w:val="ru-RU"/>
        </w:rPr>
        <w:t>Аналитикс</w:t>
      </w:r>
      <w:proofErr w:type="spellEnd"/>
      <w:r w:rsidRPr="00BB664E">
        <w:rPr>
          <w:rFonts w:asciiTheme="minorHAnsi" w:hAnsiTheme="minorHAnsi" w:cstheme="minorHAnsi"/>
          <w:sz w:val="20"/>
          <w:szCs w:val="20"/>
          <w:lang w:val="ru-RU"/>
        </w:rPr>
        <w:t>)),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учитываются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как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научные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статьи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в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международных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рецензируемых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научных</w:t>
      </w:r>
      <w:r w:rsidR="002A45A1" w:rsidRPr="00BB664E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Pr="00BB664E">
        <w:rPr>
          <w:rFonts w:asciiTheme="minorHAnsi" w:hAnsiTheme="minorHAnsi" w:cstheme="minorHAnsi"/>
          <w:sz w:val="20"/>
          <w:szCs w:val="20"/>
          <w:lang w:val="ru-RU"/>
        </w:rPr>
        <w:t>журналах</w:t>
      </w:r>
    </w:p>
    <w:sectPr w:rsidR="00E71F02" w:rsidRPr="00BB664E" w:rsidSect="00ED7C83">
      <w:headerReference w:type="default" r:id="rId11"/>
      <w:footerReference w:type="default" r:id="rId12"/>
      <w:pgSz w:w="15840" w:h="12240" w:orient="landscape"/>
      <w:pgMar w:top="284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A3569" w14:textId="77777777" w:rsidR="005E6B37" w:rsidRDefault="005E6B37">
      <w:pPr>
        <w:spacing w:line="240" w:lineRule="auto"/>
      </w:pPr>
      <w:r>
        <w:separator/>
      </w:r>
    </w:p>
  </w:endnote>
  <w:endnote w:type="continuationSeparator" w:id="0">
    <w:p w14:paraId="662F6C0C" w14:textId="77777777" w:rsidR="005E6B37" w:rsidRDefault="005E6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8F65F7" w14:paraId="46D40ECD" w14:textId="77777777" w:rsidTr="00C445D9">
      <w:tc>
        <w:tcPr>
          <w:tcW w:w="4320" w:type="dxa"/>
        </w:tcPr>
        <w:p w14:paraId="359431B8" w14:textId="378C9A8A" w:rsidR="008F65F7" w:rsidRDefault="008F65F7" w:rsidP="00C445D9">
          <w:pPr>
            <w:pStyle w:val="a6"/>
            <w:ind w:left="-115"/>
            <w:jc w:val="left"/>
          </w:pPr>
        </w:p>
      </w:tc>
      <w:tc>
        <w:tcPr>
          <w:tcW w:w="4320" w:type="dxa"/>
        </w:tcPr>
        <w:p w14:paraId="59BD7EE1" w14:textId="47D7A300" w:rsidR="008F65F7" w:rsidRDefault="008F65F7" w:rsidP="00C445D9">
          <w:pPr>
            <w:pStyle w:val="a6"/>
            <w:jc w:val="center"/>
          </w:pPr>
        </w:p>
      </w:tc>
      <w:tc>
        <w:tcPr>
          <w:tcW w:w="4320" w:type="dxa"/>
        </w:tcPr>
        <w:p w14:paraId="1B99A1AA" w14:textId="48400BB5" w:rsidR="008F65F7" w:rsidRDefault="008F65F7" w:rsidP="00C445D9">
          <w:pPr>
            <w:pStyle w:val="a6"/>
            <w:ind w:right="-115"/>
            <w:jc w:val="right"/>
          </w:pPr>
        </w:p>
      </w:tc>
    </w:tr>
  </w:tbl>
  <w:p w14:paraId="0B002E60" w14:textId="76134160" w:rsidR="008F65F7" w:rsidRDefault="008F65F7" w:rsidP="00C445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F3339" w14:textId="77777777" w:rsidR="005E6B37" w:rsidRDefault="005E6B37">
      <w:pPr>
        <w:spacing w:line="240" w:lineRule="auto"/>
      </w:pPr>
      <w:r>
        <w:separator/>
      </w:r>
    </w:p>
  </w:footnote>
  <w:footnote w:type="continuationSeparator" w:id="0">
    <w:p w14:paraId="62C182AA" w14:textId="77777777" w:rsidR="005E6B37" w:rsidRDefault="005E6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8F65F7" w14:paraId="0470B4AC" w14:textId="77777777" w:rsidTr="00C445D9">
      <w:tc>
        <w:tcPr>
          <w:tcW w:w="4320" w:type="dxa"/>
        </w:tcPr>
        <w:p w14:paraId="4E8444E0" w14:textId="06D17399" w:rsidR="008F65F7" w:rsidRDefault="008F65F7" w:rsidP="00C445D9">
          <w:pPr>
            <w:pStyle w:val="a6"/>
            <w:ind w:left="-115"/>
            <w:jc w:val="left"/>
          </w:pPr>
        </w:p>
      </w:tc>
      <w:tc>
        <w:tcPr>
          <w:tcW w:w="4320" w:type="dxa"/>
        </w:tcPr>
        <w:p w14:paraId="7F7DBBDB" w14:textId="1863C2E7" w:rsidR="008F65F7" w:rsidRDefault="008F65F7" w:rsidP="00C445D9">
          <w:pPr>
            <w:pStyle w:val="a6"/>
            <w:jc w:val="center"/>
          </w:pPr>
        </w:p>
      </w:tc>
      <w:tc>
        <w:tcPr>
          <w:tcW w:w="4320" w:type="dxa"/>
        </w:tcPr>
        <w:p w14:paraId="5A944008" w14:textId="7B7AB3C1" w:rsidR="008F65F7" w:rsidRDefault="008F65F7" w:rsidP="00C445D9">
          <w:pPr>
            <w:pStyle w:val="a6"/>
            <w:ind w:right="-115"/>
            <w:jc w:val="right"/>
          </w:pPr>
        </w:p>
      </w:tc>
    </w:tr>
  </w:tbl>
  <w:p w14:paraId="76C82368" w14:textId="0F04B93D" w:rsidR="008F65F7" w:rsidRDefault="008F65F7" w:rsidP="00C445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6EF"/>
    <w:multiLevelType w:val="hybridMultilevel"/>
    <w:tmpl w:val="5386BEF2"/>
    <w:lvl w:ilvl="0" w:tplc="D472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2F4"/>
    <w:multiLevelType w:val="hybridMultilevel"/>
    <w:tmpl w:val="C62C16B0"/>
    <w:lvl w:ilvl="0" w:tplc="3D9CF3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C3EAD"/>
    <w:multiLevelType w:val="hybridMultilevel"/>
    <w:tmpl w:val="68AC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NrQwNjAxMDQyNrJU0lEKTi0uzszPAykwrwUAdB3bECwAAAA="/>
  </w:docVars>
  <w:rsids>
    <w:rsidRoot w:val="006148F0"/>
    <w:rsid w:val="0000373E"/>
    <w:rsid w:val="00017715"/>
    <w:rsid w:val="0002061B"/>
    <w:rsid w:val="00023F0E"/>
    <w:rsid w:val="00027E66"/>
    <w:rsid w:val="0003093E"/>
    <w:rsid w:val="000401EF"/>
    <w:rsid w:val="00054B17"/>
    <w:rsid w:val="000623FF"/>
    <w:rsid w:val="000678E2"/>
    <w:rsid w:val="00071EBF"/>
    <w:rsid w:val="00090FC2"/>
    <w:rsid w:val="000A3389"/>
    <w:rsid w:val="000A37AD"/>
    <w:rsid w:val="000B65BE"/>
    <w:rsid w:val="000C07C6"/>
    <w:rsid w:val="000C3A93"/>
    <w:rsid w:val="000C73F9"/>
    <w:rsid w:val="000F5DD7"/>
    <w:rsid w:val="000F7A2F"/>
    <w:rsid w:val="00104BAB"/>
    <w:rsid w:val="0011293E"/>
    <w:rsid w:val="001146E1"/>
    <w:rsid w:val="00121916"/>
    <w:rsid w:val="00126B7C"/>
    <w:rsid w:val="0013316C"/>
    <w:rsid w:val="00133B21"/>
    <w:rsid w:val="00134794"/>
    <w:rsid w:val="0015475A"/>
    <w:rsid w:val="001629AA"/>
    <w:rsid w:val="0017380A"/>
    <w:rsid w:val="001816DE"/>
    <w:rsid w:val="00190D03"/>
    <w:rsid w:val="00192E84"/>
    <w:rsid w:val="001934AD"/>
    <w:rsid w:val="001A7601"/>
    <w:rsid w:val="001A7B66"/>
    <w:rsid w:val="001C01E2"/>
    <w:rsid w:val="001C22C2"/>
    <w:rsid w:val="001D3C32"/>
    <w:rsid w:val="001D5784"/>
    <w:rsid w:val="001E2073"/>
    <w:rsid w:val="001E47D9"/>
    <w:rsid w:val="001E6C64"/>
    <w:rsid w:val="001F040C"/>
    <w:rsid w:val="001F0E22"/>
    <w:rsid w:val="002028CE"/>
    <w:rsid w:val="00211F0D"/>
    <w:rsid w:val="00226E09"/>
    <w:rsid w:val="00240398"/>
    <w:rsid w:val="002522F6"/>
    <w:rsid w:val="00262832"/>
    <w:rsid w:val="00264C85"/>
    <w:rsid w:val="002650C4"/>
    <w:rsid w:val="00270237"/>
    <w:rsid w:val="002759A1"/>
    <w:rsid w:val="0027688E"/>
    <w:rsid w:val="00276E0E"/>
    <w:rsid w:val="00283F3E"/>
    <w:rsid w:val="00291297"/>
    <w:rsid w:val="002A45A1"/>
    <w:rsid w:val="002A4AED"/>
    <w:rsid w:val="002B0BCB"/>
    <w:rsid w:val="002C08E3"/>
    <w:rsid w:val="002C40D5"/>
    <w:rsid w:val="002C5F38"/>
    <w:rsid w:val="002C65BD"/>
    <w:rsid w:val="002C72F8"/>
    <w:rsid w:val="002D1ECD"/>
    <w:rsid w:val="002D3178"/>
    <w:rsid w:val="002E2EE5"/>
    <w:rsid w:val="002F13D8"/>
    <w:rsid w:val="002F1FD5"/>
    <w:rsid w:val="002F2F93"/>
    <w:rsid w:val="002F5980"/>
    <w:rsid w:val="002F7847"/>
    <w:rsid w:val="00301BB8"/>
    <w:rsid w:val="003204B9"/>
    <w:rsid w:val="00324753"/>
    <w:rsid w:val="00334D37"/>
    <w:rsid w:val="00340C04"/>
    <w:rsid w:val="00341C3A"/>
    <w:rsid w:val="00351DE2"/>
    <w:rsid w:val="00352A11"/>
    <w:rsid w:val="00363C6B"/>
    <w:rsid w:val="00366983"/>
    <w:rsid w:val="00366D49"/>
    <w:rsid w:val="003755AA"/>
    <w:rsid w:val="00377262"/>
    <w:rsid w:val="003866D1"/>
    <w:rsid w:val="00386A14"/>
    <w:rsid w:val="00391BE3"/>
    <w:rsid w:val="003A2287"/>
    <w:rsid w:val="003A3004"/>
    <w:rsid w:val="003B5275"/>
    <w:rsid w:val="003C6E36"/>
    <w:rsid w:val="003D071D"/>
    <w:rsid w:val="003D23EB"/>
    <w:rsid w:val="003D5F55"/>
    <w:rsid w:val="003E1391"/>
    <w:rsid w:val="003E4A84"/>
    <w:rsid w:val="003F324A"/>
    <w:rsid w:val="00407BA7"/>
    <w:rsid w:val="00411673"/>
    <w:rsid w:val="004157B8"/>
    <w:rsid w:val="004223AF"/>
    <w:rsid w:val="00424682"/>
    <w:rsid w:val="004343DA"/>
    <w:rsid w:val="00437BC0"/>
    <w:rsid w:val="0044732F"/>
    <w:rsid w:val="00482FEF"/>
    <w:rsid w:val="004835E2"/>
    <w:rsid w:val="00487417"/>
    <w:rsid w:val="004938A1"/>
    <w:rsid w:val="004A6BB5"/>
    <w:rsid w:val="004B0921"/>
    <w:rsid w:val="004B616B"/>
    <w:rsid w:val="004D01E1"/>
    <w:rsid w:val="004D26F9"/>
    <w:rsid w:val="004D6387"/>
    <w:rsid w:val="004D6400"/>
    <w:rsid w:val="004E2E4F"/>
    <w:rsid w:val="00517927"/>
    <w:rsid w:val="00517B49"/>
    <w:rsid w:val="005226BA"/>
    <w:rsid w:val="005250FA"/>
    <w:rsid w:val="0055429B"/>
    <w:rsid w:val="005741A5"/>
    <w:rsid w:val="00584BF5"/>
    <w:rsid w:val="0058627A"/>
    <w:rsid w:val="005936BA"/>
    <w:rsid w:val="005950AF"/>
    <w:rsid w:val="005B4255"/>
    <w:rsid w:val="005B6B6A"/>
    <w:rsid w:val="005C0054"/>
    <w:rsid w:val="005C451A"/>
    <w:rsid w:val="005C5254"/>
    <w:rsid w:val="005E0E2E"/>
    <w:rsid w:val="005E0EFF"/>
    <w:rsid w:val="005E6B37"/>
    <w:rsid w:val="005F7FA7"/>
    <w:rsid w:val="006148F0"/>
    <w:rsid w:val="00614FA9"/>
    <w:rsid w:val="00615971"/>
    <w:rsid w:val="00616044"/>
    <w:rsid w:val="006162C9"/>
    <w:rsid w:val="0062016C"/>
    <w:rsid w:val="006209DD"/>
    <w:rsid w:val="00622848"/>
    <w:rsid w:val="00637DC7"/>
    <w:rsid w:val="00644CAF"/>
    <w:rsid w:val="006754D2"/>
    <w:rsid w:val="006778ED"/>
    <w:rsid w:val="0068043C"/>
    <w:rsid w:val="00683F25"/>
    <w:rsid w:val="0068511F"/>
    <w:rsid w:val="00685B5A"/>
    <w:rsid w:val="00692FAA"/>
    <w:rsid w:val="006932FC"/>
    <w:rsid w:val="006A3E20"/>
    <w:rsid w:val="006B2C3C"/>
    <w:rsid w:val="006C33BB"/>
    <w:rsid w:val="006C4EB3"/>
    <w:rsid w:val="006C6041"/>
    <w:rsid w:val="006D2E20"/>
    <w:rsid w:val="006D5FDA"/>
    <w:rsid w:val="006E33C7"/>
    <w:rsid w:val="006F1646"/>
    <w:rsid w:val="00703913"/>
    <w:rsid w:val="007042F6"/>
    <w:rsid w:val="0071156F"/>
    <w:rsid w:val="007177B3"/>
    <w:rsid w:val="00725CBA"/>
    <w:rsid w:val="00734F5E"/>
    <w:rsid w:val="00745228"/>
    <w:rsid w:val="00760BDB"/>
    <w:rsid w:val="0076555E"/>
    <w:rsid w:val="0077707C"/>
    <w:rsid w:val="00780F29"/>
    <w:rsid w:val="00787525"/>
    <w:rsid w:val="00794A39"/>
    <w:rsid w:val="007A4D41"/>
    <w:rsid w:val="007B092B"/>
    <w:rsid w:val="007D107A"/>
    <w:rsid w:val="007D26AC"/>
    <w:rsid w:val="007D6D13"/>
    <w:rsid w:val="007E4C67"/>
    <w:rsid w:val="007E5070"/>
    <w:rsid w:val="007E57C4"/>
    <w:rsid w:val="007F1625"/>
    <w:rsid w:val="00803323"/>
    <w:rsid w:val="00807FFE"/>
    <w:rsid w:val="00811C7C"/>
    <w:rsid w:val="0081435A"/>
    <w:rsid w:val="00814D50"/>
    <w:rsid w:val="00816344"/>
    <w:rsid w:val="00823651"/>
    <w:rsid w:val="00835801"/>
    <w:rsid w:val="00837C11"/>
    <w:rsid w:val="008412DD"/>
    <w:rsid w:val="0085508F"/>
    <w:rsid w:val="00860C3B"/>
    <w:rsid w:val="00871010"/>
    <w:rsid w:val="008738DF"/>
    <w:rsid w:val="00881416"/>
    <w:rsid w:val="00883150"/>
    <w:rsid w:val="00886117"/>
    <w:rsid w:val="008C3F96"/>
    <w:rsid w:val="008E55D6"/>
    <w:rsid w:val="008F65F7"/>
    <w:rsid w:val="00911F10"/>
    <w:rsid w:val="00912665"/>
    <w:rsid w:val="00920AD1"/>
    <w:rsid w:val="00932387"/>
    <w:rsid w:val="009360E8"/>
    <w:rsid w:val="009369FB"/>
    <w:rsid w:val="0093751C"/>
    <w:rsid w:val="0094638E"/>
    <w:rsid w:val="00972839"/>
    <w:rsid w:val="009735AA"/>
    <w:rsid w:val="00986C66"/>
    <w:rsid w:val="00991E21"/>
    <w:rsid w:val="009B33A4"/>
    <w:rsid w:val="009B3D61"/>
    <w:rsid w:val="009C1348"/>
    <w:rsid w:val="009C1D2A"/>
    <w:rsid w:val="009C46C2"/>
    <w:rsid w:val="009C7615"/>
    <w:rsid w:val="009D4B5D"/>
    <w:rsid w:val="009D5C43"/>
    <w:rsid w:val="009D6072"/>
    <w:rsid w:val="009E123E"/>
    <w:rsid w:val="009F4D23"/>
    <w:rsid w:val="00A00FE7"/>
    <w:rsid w:val="00A03F01"/>
    <w:rsid w:val="00A04452"/>
    <w:rsid w:val="00A20E42"/>
    <w:rsid w:val="00A265C6"/>
    <w:rsid w:val="00A302A6"/>
    <w:rsid w:val="00A306CD"/>
    <w:rsid w:val="00A30F22"/>
    <w:rsid w:val="00A325D1"/>
    <w:rsid w:val="00A41E90"/>
    <w:rsid w:val="00A42650"/>
    <w:rsid w:val="00A433B4"/>
    <w:rsid w:val="00A460D5"/>
    <w:rsid w:val="00A544ED"/>
    <w:rsid w:val="00A75A6B"/>
    <w:rsid w:val="00AB2145"/>
    <w:rsid w:val="00AB4714"/>
    <w:rsid w:val="00AC5102"/>
    <w:rsid w:val="00AC59F5"/>
    <w:rsid w:val="00AC6458"/>
    <w:rsid w:val="00AE2ED3"/>
    <w:rsid w:val="00AF3E43"/>
    <w:rsid w:val="00B02CDA"/>
    <w:rsid w:val="00B04087"/>
    <w:rsid w:val="00B11D86"/>
    <w:rsid w:val="00B171DF"/>
    <w:rsid w:val="00B242DB"/>
    <w:rsid w:val="00B265DE"/>
    <w:rsid w:val="00B3353D"/>
    <w:rsid w:val="00B335CF"/>
    <w:rsid w:val="00B3463E"/>
    <w:rsid w:val="00B41E09"/>
    <w:rsid w:val="00B5288B"/>
    <w:rsid w:val="00B52ACD"/>
    <w:rsid w:val="00B7053B"/>
    <w:rsid w:val="00BA1A62"/>
    <w:rsid w:val="00BB1510"/>
    <w:rsid w:val="00BB28E3"/>
    <w:rsid w:val="00BB3D7C"/>
    <w:rsid w:val="00BB5785"/>
    <w:rsid w:val="00BB664E"/>
    <w:rsid w:val="00BD4D4D"/>
    <w:rsid w:val="00BE71B5"/>
    <w:rsid w:val="00C0449F"/>
    <w:rsid w:val="00C17CDE"/>
    <w:rsid w:val="00C2473E"/>
    <w:rsid w:val="00C407FB"/>
    <w:rsid w:val="00C43132"/>
    <w:rsid w:val="00C433CE"/>
    <w:rsid w:val="00C445D9"/>
    <w:rsid w:val="00C4522F"/>
    <w:rsid w:val="00C6040B"/>
    <w:rsid w:val="00C9458D"/>
    <w:rsid w:val="00C95261"/>
    <w:rsid w:val="00CA20DA"/>
    <w:rsid w:val="00CA23CA"/>
    <w:rsid w:val="00CA4B10"/>
    <w:rsid w:val="00CB4046"/>
    <w:rsid w:val="00CD2E2B"/>
    <w:rsid w:val="00CE20B6"/>
    <w:rsid w:val="00D009F1"/>
    <w:rsid w:val="00D069B4"/>
    <w:rsid w:val="00D12A57"/>
    <w:rsid w:val="00D24F1E"/>
    <w:rsid w:val="00D43080"/>
    <w:rsid w:val="00D4740A"/>
    <w:rsid w:val="00D51D36"/>
    <w:rsid w:val="00D65A2A"/>
    <w:rsid w:val="00D66F2B"/>
    <w:rsid w:val="00D73F04"/>
    <w:rsid w:val="00D918D7"/>
    <w:rsid w:val="00D918DD"/>
    <w:rsid w:val="00DA36A2"/>
    <w:rsid w:val="00DB2BE1"/>
    <w:rsid w:val="00DB3F26"/>
    <w:rsid w:val="00DD1A39"/>
    <w:rsid w:val="00DD4459"/>
    <w:rsid w:val="00DD56DA"/>
    <w:rsid w:val="00DE57F2"/>
    <w:rsid w:val="00DF2B73"/>
    <w:rsid w:val="00E037B4"/>
    <w:rsid w:val="00E05CF6"/>
    <w:rsid w:val="00E124E7"/>
    <w:rsid w:val="00E20A5C"/>
    <w:rsid w:val="00E40773"/>
    <w:rsid w:val="00E6443F"/>
    <w:rsid w:val="00E6558A"/>
    <w:rsid w:val="00E71954"/>
    <w:rsid w:val="00E71F02"/>
    <w:rsid w:val="00E7276D"/>
    <w:rsid w:val="00E8454C"/>
    <w:rsid w:val="00E86872"/>
    <w:rsid w:val="00E95F7A"/>
    <w:rsid w:val="00E97CF8"/>
    <w:rsid w:val="00EA0CE9"/>
    <w:rsid w:val="00ED6A5C"/>
    <w:rsid w:val="00ED6A5D"/>
    <w:rsid w:val="00ED7C83"/>
    <w:rsid w:val="00EF5EF1"/>
    <w:rsid w:val="00EF6CAA"/>
    <w:rsid w:val="00F13688"/>
    <w:rsid w:val="00F466AC"/>
    <w:rsid w:val="00F46DA1"/>
    <w:rsid w:val="00F5180E"/>
    <w:rsid w:val="00F51898"/>
    <w:rsid w:val="00F628D4"/>
    <w:rsid w:val="00F702B9"/>
    <w:rsid w:val="00F86373"/>
    <w:rsid w:val="00F8773A"/>
    <w:rsid w:val="00F92CBD"/>
    <w:rsid w:val="00F9514E"/>
    <w:rsid w:val="00F95582"/>
    <w:rsid w:val="00F965B4"/>
    <w:rsid w:val="00FA1797"/>
    <w:rsid w:val="00FB76B5"/>
    <w:rsid w:val="00FC0EA4"/>
    <w:rsid w:val="00FD3192"/>
    <w:rsid w:val="00FD3477"/>
    <w:rsid w:val="00FD7C1E"/>
    <w:rsid w:val="00FE768B"/>
    <w:rsid w:val="00FF12A5"/>
    <w:rsid w:val="00FF2C38"/>
    <w:rsid w:val="02232964"/>
    <w:rsid w:val="03F5E973"/>
    <w:rsid w:val="04107DCF"/>
    <w:rsid w:val="043E10E6"/>
    <w:rsid w:val="044AB9F2"/>
    <w:rsid w:val="04688F01"/>
    <w:rsid w:val="048C2350"/>
    <w:rsid w:val="056EB762"/>
    <w:rsid w:val="081488B5"/>
    <w:rsid w:val="081F3136"/>
    <w:rsid w:val="085473B9"/>
    <w:rsid w:val="08F68297"/>
    <w:rsid w:val="0A3E1C62"/>
    <w:rsid w:val="0AD22A9B"/>
    <w:rsid w:val="0B903D6E"/>
    <w:rsid w:val="0BCD9287"/>
    <w:rsid w:val="0BF30730"/>
    <w:rsid w:val="0BFB58D7"/>
    <w:rsid w:val="0CF2E171"/>
    <w:rsid w:val="0D528F3C"/>
    <w:rsid w:val="0DDF39EA"/>
    <w:rsid w:val="0DE46ED8"/>
    <w:rsid w:val="0DEDF358"/>
    <w:rsid w:val="0E3CB2AD"/>
    <w:rsid w:val="0E58F397"/>
    <w:rsid w:val="0E6FB9A7"/>
    <w:rsid w:val="0E80C5AA"/>
    <w:rsid w:val="0E95CD99"/>
    <w:rsid w:val="0EC57D39"/>
    <w:rsid w:val="0F2BE636"/>
    <w:rsid w:val="0F56F04A"/>
    <w:rsid w:val="0F84B3A1"/>
    <w:rsid w:val="10A0112E"/>
    <w:rsid w:val="115B14BD"/>
    <w:rsid w:val="11A69CB3"/>
    <w:rsid w:val="11EC468E"/>
    <w:rsid w:val="1218FC46"/>
    <w:rsid w:val="12954EEF"/>
    <w:rsid w:val="12BFA59D"/>
    <w:rsid w:val="138E720B"/>
    <w:rsid w:val="13DA6276"/>
    <w:rsid w:val="14A83DC5"/>
    <w:rsid w:val="14AFA7A0"/>
    <w:rsid w:val="150FF191"/>
    <w:rsid w:val="153A3FC8"/>
    <w:rsid w:val="16449D64"/>
    <w:rsid w:val="16819B10"/>
    <w:rsid w:val="16F4B45F"/>
    <w:rsid w:val="171D595E"/>
    <w:rsid w:val="171F3A05"/>
    <w:rsid w:val="188033D0"/>
    <w:rsid w:val="18CA25D1"/>
    <w:rsid w:val="18CE6B74"/>
    <w:rsid w:val="18DDB7B1"/>
    <w:rsid w:val="1907B9FF"/>
    <w:rsid w:val="194E2C80"/>
    <w:rsid w:val="19841ED6"/>
    <w:rsid w:val="1A731BA0"/>
    <w:rsid w:val="1AC0D50F"/>
    <w:rsid w:val="1B8E92B9"/>
    <w:rsid w:val="1BBC14AF"/>
    <w:rsid w:val="1BE0438C"/>
    <w:rsid w:val="1BFADDE0"/>
    <w:rsid w:val="1C5DA1EB"/>
    <w:rsid w:val="1D805423"/>
    <w:rsid w:val="1D8A701D"/>
    <w:rsid w:val="1DA0E672"/>
    <w:rsid w:val="1DB85AD9"/>
    <w:rsid w:val="1DC3808D"/>
    <w:rsid w:val="1EB2E2CA"/>
    <w:rsid w:val="1EE8C83F"/>
    <w:rsid w:val="1F1B47D6"/>
    <w:rsid w:val="1F31262C"/>
    <w:rsid w:val="1F9B0BC7"/>
    <w:rsid w:val="1F9BA804"/>
    <w:rsid w:val="1FB076B9"/>
    <w:rsid w:val="20D48F9B"/>
    <w:rsid w:val="20F04A69"/>
    <w:rsid w:val="213E5F98"/>
    <w:rsid w:val="2195D5A7"/>
    <w:rsid w:val="23366331"/>
    <w:rsid w:val="23A7F540"/>
    <w:rsid w:val="24FD0FED"/>
    <w:rsid w:val="2584A355"/>
    <w:rsid w:val="26F2633E"/>
    <w:rsid w:val="26FEC6D2"/>
    <w:rsid w:val="271DBDE8"/>
    <w:rsid w:val="277F0CD9"/>
    <w:rsid w:val="27A176B3"/>
    <w:rsid w:val="282A3B99"/>
    <w:rsid w:val="2A8CF507"/>
    <w:rsid w:val="2A8F2725"/>
    <w:rsid w:val="2B246625"/>
    <w:rsid w:val="2D3C5D89"/>
    <w:rsid w:val="2D821CE9"/>
    <w:rsid w:val="2DA86AFF"/>
    <w:rsid w:val="2DB3A1D9"/>
    <w:rsid w:val="2DFFB290"/>
    <w:rsid w:val="2F928BB0"/>
    <w:rsid w:val="2F959E43"/>
    <w:rsid w:val="2F95A337"/>
    <w:rsid w:val="30B603AB"/>
    <w:rsid w:val="30FB2ACA"/>
    <w:rsid w:val="3165A3C4"/>
    <w:rsid w:val="31A5A04D"/>
    <w:rsid w:val="3378D40E"/>
    <w:rsid w:val="33E2E61D"/>
    <w:rsid w:val="33EE208E"/>
    <w:rsid w:val="3402EF63"/>
    <w:rsid w:val="346F0205"/>
    <w:rsid w:val="34737C4C"/>
    <w:rsid w:val="3510A76B"/>
    <w:rsid w:val="3607D1AC"/>
    <w:rsid w:val="36B0EA43"/>
    <w:rsid w:val="36C55026"/>
    <w:rsid w:val="3752C831"/>
    <w:rsid w:val="375BA70F"/>
    <w:rsid w:val="384079AB"/>
    <w:rsid w:val="390A6977"/>
    <w:rsid w:val="39A4F812"/>
    <w:rsid w:val="3A31611D"/>
    <w:rsid w:val="3A61623E"/>
    <w:rsid w:val="3B078F70"/>
    <w:rsid w:val="3CB18811"/>
    <w:rsid w:val="3DE2716F"/>
    <w:rsid w:val="3E9B8A66"/>
    <w:rsid w:val="3F69E72E"/>
    <w:rsid w:val="40037DD6"/>
    <w:rsid w:val="40194665"/>
    <w:rsid w:val="4175487C"/>
    <w:rsid w:val="41B37834"/>
    <w:rsid w:val="436879D6"/>
    <w:rsid w:val="438A9532"/>
    <w:rsid w:val="43C4BC05"/>
    <w:rsid w:val="43FB8F4A"/>
    <w:rsid w:val="443950D7"/>
    <w:rsid w:val="4491476F"/>
    <w:rsid w:val="451A0644"/>
    <w:rsid w:val="45963CE6"/>
    <w:rsid w:val="45A4756F"/>
    <w:rsid w:val="46D4F944"/>
    <w:rsid w:val="47E6F278"/>
    <w:rsid w:val="497F2C6C"/>
    <w:rsid w:val="4A514D97"/>
    <w:rsid w:val="4B252834"/>
    <w:rsid w:val="4B85DE2F"/>
    <w:rsid w:val="4B86F958"/>
    <w:rsid w:val="4BAB7C8F"/>
    <w:rsid w:val="4C8EC6DF"/>
    <w:rsid w:val="4CA523D0"/>
    <w:rsid w:val="4D2235DA"/>
    <w:rsid w:val="4F31CF6D"/>
    <w:rsid w:val="4FCDEC0E"/>
    <w:rsid w:val="4FFC3C0E"/>
    <w:rsid w:val="510E9454"/>
    <w:rsid w:val="51340BDE"/>
    <w:rsid w:val="51E64844"/>
    <w:rsid w:val="52AB561B"/>
    <w:rsid w:val="52C6CC09"/>
    <w:rsid w:val="53706276"/>
    <w:rsid w:val="53901038"/>
    <w:rsid w:val="53E73789"/>
    <w:rsid w:val="54A46CB1"/>
    <w:rsid w:val="54C750D4"/>
    <w:rsid w:val="55A19DD1"/>
    <w:rsid w:val="55A2788E"/>
    <w:rsid w:val="562512B1"/>
    <w:rsid w:val="564293B8"/>
    <w:rsid w:val="5728B3DD"/>
    <w:rsid w:val="576D4AC8"/>
    <w:rsid w:val="57937A79"/>
    <w:rsid w:val="57FDA954"/>
    <w:rsid w:val="582E1203"/>
    <w:rsid w:val="5879CDCF"/>
    <w:rsid w:val="58E835E0"/>
    <w:rsid w:val="59BB12E5"/>
    <w:rsid w:val="5A1C8AE4"/>
    <w:rsid w:val="5A701CA2"/>
    <w:rsid w:val="5BD39FDB"/>
    <w:rsid w:val="5C21E449"/>
    <w:rsid w:val="5C5A8DFF"/>
    <w:rsid w:val="5C824D61"/>
    <w:rsid w:val="5D128320"/>
    <w:rsid w:val="5D2D2EC5"/>
    <w:rsid w:val="5D92918B"/>
    <w:rsid w:val="5E8DD155"/>
    <w:rsid w:val="5E972A39"/>
    <w:rsid w:val="5F175A8C"/>
    <w:rsid w:val="5F8D4152"/>
    <w:rsid w:val="5FAA2F71"/>
    <w:rsid w:val="5FEB800E"/>
    <w:rsid w:val="605E8CBE"/>
    <w:rsid w:val="618393CE"/>
    <w:rsid w:val="61978EA1"/>
    <w:rsid w:val="61A70696"/>
    <w:rsid w:val="61BF997B"/>
    <w:rsid w:val="61C88DA1"/>
    <w:rsid w:val="61F9120F"/>
    <w:rsid w:val="6219C6F3"/>
    <w:rsid w:val="62556AF3"/>
    <w:rsid w:val="626C059F"/>
    <w:rsid w:val="62DF656F"/>
    <w:rsid w:val="6376926A"/>
    <w:rsid w:val="63A6638B"/>
    <w:rsid w:val="63EC5F46"/>
    <w:rsid w:val="6405C73E"/>
    <w:rsid w:val="64839684"/>
    <w:rsid w:val="64F2C86E"/>
    <w:rsid w:val="651EB799"/>
    <w:rsid w:val="65AA894E"/>
    <w:rsid w:val="65D9EFCE"/>
    <w:rsid w:val="662B7EE6"/>
    <w:rsid w:val="6654BBF4"/>
    <w:rsid w:val="66FE2427"/>
    <w:rsid w:val="67FECCE9"/>
    <w:rsid w:val="681C6C51"/>
    <w:rsid w:val="683F6E40"/>
    <w:rsid w:val="68738884"/>
    <w:rsid w:val="689F5974"/>
    <w:rsid w:val="68C3A69D"/>
    <w:rsid w:val="697C5501"/>
    <w:rsid w:val="69B1003C"/>
    <w:rsid w:val="6A090571"/>
    <w:rsid w:val="6A0ECA46"/>
    <w:rsid w:val="6A199F47"/>
    <w:rsid w:val="6A9D8641"/>
    <w:rsid w:val="6B4A4EE9"/>
    <w:rsid w:val="6D96D58A"/>
    <w:rsid w:val="6DBB3B34"/>
    <w:rsid w:val="6F7B5A6B"/>
    <w:rsid w:val="6F828BC4"/>
    <w:rsid w:val="6FE5523B"/>
    <w:rsid w:val="704572AC"/>
    <w:rsid w:val="708DFF9D"/>
    <w:rsid w:val="7115D69C"/>
    <w:rsid w:val="714C6592"/>
    <w:rsid w:val="71534C9C"/>
    <w:rsid w:val="7230ECD1"/>
    <w:rsid w:val="723E7398"/>
    <w:rsid w:val="72ACF4B2"/>
    <w:rsid w:val="733A66EB"/>
    <w:rsid w:val="75D1A8DB"/>
    <w:rsid w:val="76392FAD"/>
    <w:rsid w:val="772EDD48"/>
    <w:rsid w:val="77E19727"/>
    <w:rsid w:val="77FDD337"/>
    <w:rsid w:val="79A409CD"/>
    <w:rsid w:val="7B71BE9D"/>
    <w:rsid w:val="7B8CB205"/>
    <w:rsid w:val="7CB09E86"/>
    <w:rsid w:val="7D401631"/>
    <w:rsid w:val="7E8CC31B"/>
    <w:rsid w:val="7EA3CDBC"/>
    <w:rsid w:val="7EEA61E2"/>
    <w:rsid w:val="7F233B61"/>
    <w:rsid w:val="7F8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4FC9"/>
  <w15:chartTrackingRefBased/>
  <w15:docId w15:val="{AF416DE7-16BC-4221-A6A6-AAAC3A0A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EE5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4D50"/>
    <w:pPr>
      <w:ind w:left="720"/>
      <w:contextualSpacing/>
    </w:pPr>
  </w:style>
  <w:style w:type="character" w:customStyle="1" w:styleId="normaltextrun">
    <w:name w:val="normaltextrun"/>
    <w:basedOn w:val="a0"/>
    <w:rsid w:val="00616044"/>
  </w:style>
  <w:style w:type="character" w:customStyle="1" w:styleId="eop">
    <w:name w:val="eop"/>
    <w:basedOn w:val="a0"/>
    <w:rsid w:val="00616044"/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2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20DA"/>
    <w:rPr>
      <w:rFonts w:ascii="Segoe UI" w:hAnsi="Segoe UI" w:cs="Segoe UI"/>
      <w:sz w:val="18"/>
      <w:szCs w:val="18"/>
    </w:rPr>
  </w:style>
  <w:style w:type="character" w:customStyle="1" w:styleId="s0">
    <w:name w:val="s0"/>
    <w:basedOn w:val="a0"/>
    <w:rsid w:val="00E71F02"/>
  </w:style>
  <w:style w:type="character" w:customStyle="1" w:styleId="s2">
    <w:name w:val="s2"/>
    <w:basedOn w:val="a0"/>
    <w:rsid w:val="00E71F02"/>
  </w:style>
  <w:style w:type="character" w:styleId="ab">
    <w:name w:val="Hyperlink"/>
    <w:basedOn w:val="a0"/>
    <w:uiPriority w:val="99"/>
    <w:semiHidden/>
    <w:unhideWhenUsed/>
    <w:rsid w:val="00E7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6C675CC004B94CA5454BD64D66480F" ma:contentTypeVersion="6" ma:contentTypeDescription="Создание документа." ma:contentTypeScope="" ma:versionID="56c4e08e3a231c0567be6258f1bbf814">
  <xsd:schema xmlns:xsd="http://www.w3.org/2001/XMLSchema" xmlns:xs="http://www.w3.org/2001/XMLSchema" xmlns:p="http://schemas.microsoft.com/office/2006/metadata/properties" xmlns:ns2="42309ab8-0c75-465c-b82e-87bdb83b83e3" xmlns:ns3="6e999d2e-60e4-4a4e-81dd-063eee7ed60f" targetNamespace="http://schemas.microsoft.com/office/2006/metadata/properties" ma:root="true" ma:fieldsID="4b25ee198b3b7f1d386e4f5eb33c5048" ns2:_="" ns3:_="">
    <xsd:import namespace="42309ab8-0c75-465c-b82e-87bdb83b83e3"/>
    <xsd:import namespace="6e999d2e-60e4-4a4e-81dd-063eee7ed6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09ab8-0c75-465c-b82e-87bdb83b8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d2e-60e4-4a4e-81dd-063eee7ed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999d2e-60e4-4a4e-81dd-063eee7ed60f">
      <UserInfo>
        <DisplayName>Talgat Manglayev</DisplayName>
        <AccountId>49</AccountId>
        <AccountType/>
      </UserInfo>
      <UserInfo>
        <DisplayName>Didar Yedilkhan</DisplayName>
        <AccountId>22</AccountId>
        <AccountType/>
      </UserInfo>
      <UserInfo>
        <DisplayName>Муслим Сергазиев</DisplayName>
        <AccountId>13</AccountId>
        <AccountType/>
      </UserInfo>
      <UserInfo>
        <DisplayName>Гульвира Акыбаева</DisplayName>
        <AccountId>14</AccountId>
        <AccountType/>
      </UserInfo>
      <UserInfo>
        <DisplayName>Leila Salykova</DisplayName>
        <AccountId>35</AccountId>
        <AccountType/>
      </UserInfo>
      <UserInfo>
        <DisplayName>Nurbek Shayakhmetov</DisplayName>
        <AccountId>73</AccountId>
        <AccountType/>
      </UserInfo>
      <UserInfo>
        <DisplayName>Zhibek Tleshova</DisplayName>
        <AccountId>33</AccountId>
        <AccountType/>
      </UserInfo>
      <UserInfo>
        <DisplayName>Samat Kassabek</DisplayName>
        <AccountId>36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96FB6B3C-B704-4B88-9CEF-D603810E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309ab8-0c75-465c-b82e-87bdb83b83e3"/>
    <ds:schemaRef ds:uri="6e999d2e-60e4-4a4e-81dd-063eee7ed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47EE6-C437-485F-9D3C-7095AC72CFA8}">
  <ds:schemaRefs>
    <ds:schemaRef ds:uri="http://schemas.microsoft.com/office/2006/metadata/properties"/>
    <ds:schemaRef ds:uri="http://schemas.microsoft.com/office/infopath/2007/PartnerControls"/>
    <ds:schemaRef ds:uri="6e999d2e-60e4-4a4e-81dd-063eee7ed60f"/>
  </ds:schemaRefs>
</ds:datastoreItem>
</file>

<file path=customXml/itemProps3.xml><?xml version="1.0" encoding="utf-8"?>
<ds:datastoreItem xmlns:ds="http://schemas.openxmlformats.org/officeDocument/2006/customXml" ds:itemID="{DF8DF330-FC1F-4FFB-A4E2-F8B867597C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96969B-B2E7-4235-893C-88998BC4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Beibit Amirgaliyev</dc:creator>
  <cp:keywords/>
  <dc:description/>
  <cp:lastModifiedBy>Gulnaz Romazanova</cp:lastModifiedBy>
  <cp:revision>3</cp:revision>
  <cp:lastPrinted>2020-06-23T11:59:00Z</cp:lastPrinted>
  <dcterms:created xsi:type="dcterms:W3CDTF">2020-06-23T11:58:00Z</dcterms:created>
  <dcterms:modified xsi:type="dcterms:W3CDTF">2020-06-23T12:01:00Z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0x0101000E6C675CC004B94CA5454BD64D66480F</vt:lpwstr>
  </property>
</Properties>
</file>